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2246" w:rsidRPr="00303F88" w:rsidRDefault="00C32246" w:rsidP="00C32246">
      <w:pPr>
        <w:autoSpaceDE w:val="0"/>
        <w:autoSpaceDN w:val="0"/>
        <w:adjustRightInd w:val="0"/>
        <w:spacing w:after="0" w:line="240" w:lineRule="auto"/>
        <w:ind w:left="0"/>
        <w:rPr>
          <w:rFonts w:ascii="Chalkboard" w:hAnsi="Chalkboard" w:cs="Chalkboard"/>
          <w:b/>
          <w:color w:val="0070C0"/>
          <w:sz w:val="28"/>
          <w:szCs w:val="28"/>
        </w:rPr>
      </w:pPr>
      <w:r w:rsidRPr="00303F88">
        <w:rPr>
          <w:rFonts w:ascii="Chalkboard" w:hAnsi="Chalkboard" w:cs="Chalkboard"/>
          <w:b/>
          <w:color w:val="0070C0"/>
          <w:sz w:val="28"/>
          <w:szCs w:val="28"/>
        </w:rPr>
        <w:t xml:space="preserve">Open Water Fun Day, Holborough Lakes, </w:t>
      </w:r>
      <w:r w:rsidR="00CB673E">
        <w:rPr>
          <w:rFonts w:ascii="Chalkboard" w:hAnsi="Chalkboard" w:cs="Chalkboard"/>
          <w:b/>
          <w:color w:val="0070C0"/>
          <w:sz w:val="28"/>
          <w:szCs w:val="28"/>
        </w:rPr>
        <w:t>Friday 29</w:t>
      </w:r>
      <w:r w:rsidR="00CD7CFB" w:rsidRPr="00CD7CFB">
        <w:rPr>
          <w:rFonts w:ascii="Chalkboard" w:hAnsi="Chalkboard" w:cs="Chalkboard"/>
          <w:b/>
          <w:color w:val="0070C0"/>
          <w:sz w:val="28"/>
          <w:szCs w:val="28"/>
          <w:vertAlign w:val="superscript"/>
        </w:rPr>
        <w:t>th</w:t>
      </w:r>
      <w:r w:rsidR="00CD7CFB">
        <w:rPr>
          <w:rFonts w:ascii="Chalkboard" w:hAnsi="Chalkboard" w:cs="Chalkboard"/>
          <w:b/>
          <w:color w:val="0070C0"/>
          <w:sz w:val="28"/>
          <w:szCs w:val="28"/>
        </w:rPr>
        <w:t xml:space="preserve"> August</w:t>
      </w:r>
      <w:r w:rsidR="00BA364A">
        <w:rPr>
          <w:rFonts w:ascii="Chalkboard" w:hAnsi="Chalkboard" w:cs="Chalkboard"/>
          <w:b/>
          <w:color w:val="0070C0"/>
          <w:sz w:val="28"/>
          <w:szCs w:val="28"/>
        </w:rPr>
        <w:t xml:space="preserve"> 2014</w:t>
      </w:r>
    </w:p>
    <w:p w:rsidR="00C32246" w:rsidRDefault="00936727" w:rsidP="00C32246">
      <w:pPr>
        <w:autoSpaceDE w:val="0"/>
        <w:autoSpaceDN w:val="0"/>
        <w:adjustRightInd w:val="0"/>
        <w:spacing w:before="120" w:after="120" w:line="240" w:lineRule="auto"/>
        <w:ind w:left="0"/>
        <w:rPr>
          <w:rFonts w:ascii="Chalkboard" w:hAnsi="Chalkboard" w:cs="Chalkboard"/>
          <w:sz w:val="24"/>
          <w:szCs w:val="24"/>
        </w:rPr>
      </w:pPr>
      <w:r w:rsidRPr="00936727">
        <w:rPr>
          <w:rFonts w:ascii="Chalkboard" w:hAnsi="Chalkboard" w:cs="Chalkboard"/>
          <w:sz w:val="24"/>
          <w:szCs w:val="24"/>
        </w:rPr>
        <w:t>Open Water swimming</w:t>
      </w:r>
      <w:r w:rsidR="00C32246" w:rsidRPr="00936727">
        <w:rPr>
          <w:rFonts w:ascii="Chalkboard" w:hAnsi="Chalkboard" w:cs="Chalkboard"/>
          <w:sz w:val="24"/>
          <w:szCs w:val="24"/>
        </w:rPr>
        <w:t xml:space="preserve"> </w:t>
      </w:r>
      <w:r>
        <w:rPr>
          <w:rFonts w:ascii="Chalkboard" w:hAnsi="Chalkboard" w:cs="Chalkboard"/>
          <w:sz w:val="24"/>
          <w:szCs w:val="24"/>
        </w:rPr>
        <w:t xml:space="preserve">is a </w:t>
      </w:r>
      <w:r w:rsidR="00C32246">
        <w:rPr>
          <w:rFonts w:ascii="Chalkboard" w:hAnsi="Chalkboard" w:cs="Chalkboard"/>
          <w:sz w:val="24"/>
          <w:szCs w:val="24"/>
        </w:rPr>
        <w:t xml:space="preserve">very different swimming experience to </w:t>
      </w:r>
      <w:r>
        <w:rPr>
          <w:rFonts w:ascii="Chalkboard" w:hAnsi="Chalkboard" w:cs="Chalkboard"/>
          <w:sz w:val="24"/>
          <w:szCs w:val="24"/>
        </w:rPr>
        <w:t xml:space="preserve">pool swimming - </w:t>
      </w:r>
      <w:r w:rsidR="00C32246">
        <w:rPr>
          <w:rFonts w:ascii="Chalkboard" w:hAnsi="Chalkboard" w:cs="Chalkboard"/>
          <w:sz w:val="24"/>
          <w:szCs w:val="24"/>
        </w:rPr>
        <w:t>you can look forward to a day of no chlorine, no walls no lane lines</w:t>
      </w:r>
      <w:r>
        <w:rPr>
          <w:rFonts w:ascii="Chalkboard" w:hAnsi="Chalkboard" w:cs="Chalkboard"/>
          <w:sz w:val="24"/>
          <w:szCs w:val="24"/>
        </w:rPr>
        <w:t xml:space="preserve"> and hopefully some sun!</w:t>
      </w:r>
    </w:p>
    <w:p w:rsidR="00C814DE" w:rsidRPr="00303F88" w:rsidRDefault="00C814DE" w:rsidP="00C814DE">
      <w:pPr>
        <w:autoSpaceDE w:val="0"/>
        <w:autoSpaceDN w:val="0"/>
        <w:adjustRightInd w:val="0"/>
        <w:spacing w:before="120" w:after="120" w:line="240" w:lineRule="auto"/>
        <w:ind w:left="0"/>
        <w:rPr>
          <w:rFonts w:ascii="Chalkboard" w:hAnsi="Chalkboard" w:cs="Chalkboard"/>
          <w:b/>
          <w:color w:val="0070C0"/>
          <w:sz w:val="24"/>
          <w:szCs w:val="24"/>
        </w:rPr>
      </w:pPr>
      <w:r w:rsidRPr="00303F88">
        <w:rPr>
          <w:rFonts w:ascii="Chalkboard" w:hAnsi="Chalkboard" w:cs="Chalkboard"/>
          <w:b/>
          <w:color w:val="0070C0"/>
          <w:sz w:val="24"/>
          <w:szCs w:val="24"/>
        </w:rPr>
        <w:t>Water Safety Assessment</w:t>
      </w:r>
      <w:r w:rsidR="00303F88">
        <w:rPr>
          <w:rFonts w:ascii="Chalkboard" w:hAnsi="Chalkboard" w:cs="Chalkboard"/>
          <w:b/>
          <w:color w:val="0070C0"/>
          <w:sz w:val="24"/>
          <w:szCs w:val="24"/>
        </w:rPr>
        <w:t xml:space="preserve"> and Fees</w:t>
      </w:r>
      <w:r w:rsidRPr="00303F88">
        <w:rPr>
          <w:rFonts w:ascii="Chalkboard" w:hAnsi="Chalkboard" w:cs="Chalkboard"/>
          <w:b/>
          <w:color w:val="0070C0"/>
          <w:sz w:val="24"/>
          <w:szCs w:val="24"/>
        </w:rPr>
        <w:t>:</w:t>
      </w:r>
    </w:p>
    <w:p w:rsidR="00303F88" w:rsidRDefault="00C32246" w:rsidP="00C32246">
      <w:pPr>
        <w:autoSpaceDE w:val="0"/>
        <w:autoSpaceDN w:val="0"/>
        <w:adjustRightInd w:val="0"/>
        <w:spacing w:before="120" w:after="120" w:line="240" w:lineRule="auto"/>
        <w:ind w:left="0"/>
        <w:rPr>
          <w:rFonts w:ascii="Chalkboard" w:hAnsi="Chalkboard" w:cs="Chalkboard"/>
          <w:sz w:val="24"/>
          <w:szCs w:val="24"/>
        </w:rPr>
      </w:pPr>
      <w:r>
        <w:rPr>
          <w:rFonts w:ascii="Chalkboard" w:hAnsi="Chalkboard" w:cs="Chalkboard"/>
          <w:sz w:val="24"/>
          <w:szCs w:val="24"/>
        </w:rPr>
        <w:t xml:space="preserve">All swimmers must complete a water assessment with the </w:t>
      </w:r>
      <w:r w:rsidR="00BA364A">
        <w:rPr>
          <w:rFonts w:ascii="Chalkboard" w:hAnsi="Chalkboard" w:cs="Chalkboard"/>
          <w:sz w:val="24"/>
          <w:szCs w:val="24"/>
        </w:rPr>
        <w:t xml:space="preserve">Nemes </w:t>
      </w:r>
      <w:r>
        <w:rPr>
          <w:rFonts w:ascii="Chalkboard" w:hAnsi="Chalkboard" w:cs="Chalkboard"/>
          <w:sz w:val="24"/>
          <w:szCs w:val="24"/>
        </w:rPr>
        <w:t xml:space="preserve">Watersports </w:t>
      </w:r>
      <w:r w:rsidR="00BA364A">
        <w:rPr>
          <w:rFonts w:ascii="Chalkboard" w:hAnsi="Chalkboard" w:cs="Chalkboard"/>
          <w:sz w:val="24"/>
          <w:szCs w:val="24"/>
        </w:rPr>
        <w:t>C</w:t>
      </w:r>
      <w:r>
        <w:rPr>
          <w:rFonts w:ascii="Chalkboard" w:hAnsi="Chalkboard" w:cs="Chalkboard"/>
          <w:sz w:val="24"/>
          <w:szCs w:val="24"/>
        </w:rPr>
        <w:t xml:space="preserve">entre staff before they will be allowed to swim for which there is a </w:t>
      </w:r>
      <w:r w:rsidRPr="00C32246">
        <w:rPr>
          <w:rFonts w:ascii="Chalkboard" w:hAnsi="Chalkboard" w:cs="Chalkboard"/>
          <w:b/>
          <w:sz w:val="24"/>
          <w:szCs w:val="24"/>
        </w:rPr>
        <w:t>charge of £15</w:t>
      </w:r>
      <w:r>
        <w:rPr>
          <w:rFonts w:ascii="Chalkboard" w:hAnsi="Chalkboard" w:cs="Chalkboard"/>
          <w:sz w:val="24"/>
          <w:szCs w:val="24"/>
        </w:rPr>
        <w:t xml:space="preserve"> per swimmer, payable on the day.  </w:t>
      </w:r>
      <w:r w:rsidR="00BA364A">
        <w:rPr>
          <w:rFonts w:ascii="Chalkboard" w:hAnsi="Chalkboard" w:cs="Chalkboard"/>
          <w:sz w:val="24"/>
          <w:szCs w:val="24"/>
        </w:rPr>
        <w:br/>
      </w:r>
      <w:r>
        <w:rPr>
          <w:rFonts w:ascii="Chalkboard" w:hAnsi="Chalkboard" w:cs="Chalkboard"/>
          <w:sz w:val="24"/>
          <w:szCs w:val="24"/>
        </w:rPr>
        <w:t xml:space="preserve">This is for </w:t>
      </w:r>
      <w:r w:rsidRPr="00C32246">
        <w:rPr>
          <w:rFonts w:ascii="Chalkboard" w:hAnsi="Chalkboard" w:cs="Chalkboard"/>
          <w:b/>
          <w:sz w:val="24"/>
          <w:szCs w:val="24"/>
        </w:rPr>
        <w:t>health and safety</w:t>
      </w:r>
      <w:r>
        <w:rPr>
          <w:rFonts w:ascii="Chalkboard" w:hAnsi="Chalkboard" w:cs="Chalkboard"/>
          <w:sz w:val="24"/>
          <w:szCs w:val="24"/>
        </w:rPr>
        <w:t xml:space="preserve"> reasons and is </w:t>
      </w:r>
      <w:r w:rsidRPr="00C32246">
        <w:rPr>
          <w:rFonts w:ascii="Chalkboard" w:hAnsi="Chalkboard" w:cs="Chalkboard"/>
          <w:b/>
          <w:sz w:val="24"/>
          <w:szCs w:val="24"/>
        </w:rPr>
        <w:t>compulsory</w:t>
      </w:r>
      <w:r>
        <w:rPr>
          <w:rFonts w:ascii="Chalkboard" w:hAnsi="Chalkboard" w:cs="Chalkboard"/>
          <w:sz w:val="24"/>
          <w:szCs w:val="24"/>
        </w:rPr>
        <w:t xml:space="preserve">.  </w:t>
      </w:r>
      <w:r w:rsidR="00303F88">
        <w:rPr>
          <w:rFonts w:ascii="Chalkboard" w:hAnsi="Chalkboard" w:cs="Chalkboard"/>
          <w:sz w:val="24"/>
          <w:szCs w:val="24"/>
        </w:rPr>
        <w:br/>
      </w:r>
      <w:r>
        <w:rPr>
          <w:rFonts w:ascii="Chalkboard" w:hAnsi="Chalkboard" w:cs="Chalkboard"/>
          <w:sz w:val="24"/>
          <w:szCs w:val="24"/>
        </w:rPr>
        <w:t xml:space="preserve">The assessment will consist of some basic tuition in open water techniques, plus a 200m swim - nothing too challenging! </w:t>
      </w:r>
    </w:p>
    <w:p w:rsidR="00C32246" w:rsidRDefault="00303F88" w:rsidP="00C32246">
      <w:pPr>
        <w:autoSpaceDE w:val="0"/>
        <w:autoSpaceDN w:val="0"/>
        <w:adjustRightInd w:val="0"/>
        <w:spacing w:before="120" w:after="120" w:line="240" w:lineRule="auto"/>
        <w:ind w:left="0"/>
        <w:rPr>
          <w:rFonts w:ascii="Chalkboard" w:hAnsi="Chalkboard" w:cs="Chalkboard"/>
          <w:sz w:val="24"/>
          <w:szCs w:val="24"/>
        </w:rPr>
      </w:pPr>
      <w:r>
        <w:rPr>
          <w:rFonts w:ascii="Chalkboard" w:hAnsi="Chalkboard" w:cs="Chalkboard"/>
          <w:sz w:val="24"/>
          <w:szCs w:val="24"/>
        </w:rPr>
        <w:t>T</w:t>
      </w:r>
      <w:r w:rsidR="00C32246">
        <w:rPr>
          <w:rFonts w:ascii="Chalkboard" w:hAnsi="Chalkboard" w:cs="Chalkboard"/>
          <w:sz w:val="24"/>
          <w:szCs w:val="24"/>
        </w:rPr>
        <w:t xml:space="preserve">hose that have already completed this assessment will not have to do it again (please bring your cards </w:t>
      </w:r>
      <w:r w:rsidR="00CD7CFB">
        <w:rPr>
          <w:rFonts w:ascii="Chalkboard" w:hAnsi="Chalkboard" w:cs="Chalkboard"/>
          <w:sz w:val="24"/>
          <w:szCs w:val="24"/>
        </w:rPr>
        <w:t>with you</w:t>
      </w:r>
      <w:r w:rsidR="00C32246">
        <w:rPr>
          <w:rFonts w:ascii="Chalkboard" w:hAnsi="Chalkboard" w:cs="Chalkboard"/>
          <w:sz w:val="24"/>
          <w:szCs w:val="24"/>
        </w:rPr>
        <w:t xml:space="preserve">).  For those that have already done their assessment there will be a </w:t>
      </w:r>
      <w:r w:rsidR="00C32246" w:rsidRPr="00C814DE">
        <w:rPr>
          <w:rFonts w:ascii="Chalkboard" w:hAnsi="Chalkboard" w:cs="Chalkboard"/>
          <w:b/>
          <w:sz w:val="24"/>
          <w:szCs w:val="24"/>
        </w:rPr>
        <w:t>fee of £5 per swimmer</w:t>
      </w:r>
      <w:r w:rsidR="00C32246">
        <w:rPr>
          <w:rFonts w:ascii="Chalkboard" w:hAnsi="Chalkboard" w:cs="Chalkboard"/>
          <w:sz w:val="24"/>
          <w:szCs w:val="24"/>
        </w:rPr>
        <w:t xml:space="preserve"> for the day.</w:t>
      </w:r>
    </w:p>
    <w:p w:rsidR="00C32246" w:rsidRPr="00303F88" w:rsidRDefault="00C32246" w:rsidP="00C32246">
      <w:pPr>
        <w:autoSpaceDE w:val="0"/>
        <w:autoSpaceDN w:val="0"/>
        <w:adjustRightInd w:val="0"/>
        <w:spacing w:before="120" w:after="120" w:line="240" w:lineRule="auto"/>
        <w:ind w:left="0"/>
        <w:rPr>
          <w:rFonts w:ascii="Chalkboard" w:hAnsi="Chalkboard" w:cs="Chalkboard"/>
          <w:b/>
          <w:color w:val="0070C0"/>
          <w:sz w:val="24"/>
          <w:szCs w:val="24"/>
        </w:rPr>
      </w:pPr>
      <w:r w:rsidRPr="00303F88">
        <w:rPr>
          <w:rFonts w:ascii="Chalkboard" w:hAnsi="Chalkboard" w:cs="Chalkboard"/>
          <w:b/>
          <w:color w:val="0070C0"/>
          <w:sz w:val="24"/>
          <w:szCs w:val="24"/>
        </w:rPr>
        <w:t>Programme for the day:</w:t>
      </w:r>
    </w:p>
    <w:p w:rsidR="006E5796" w:rsidRPr="00C32246" w:rsidRDefault="006E5796" w:rsidP="00C32246">
      <w:pPr>
        <w:autoSpaceDE w:val="0"/>
        <w:autoSpaceDN w:val="0"/>
        <w:adjustRightInd w:val="0"/>
        <w:spacing w:before="120" w:after="120" w:line="240" w:lineRule="auto"/>
        <w:ind w:left="0"/>
        <w:rPr>
          <w:rFonts w:ascii="Chalkboard" w:hAnsi="Chalkboard" w:cs="Chalkboard"/>
          <w:b/>
          <w:sz w:val="24"/>
          <w:szCs w:val="24"/>
        </w:rPr>
      </w:pPr>
      <w:r>
        <w:rPr>
          <w:rFonts w:ascii="Chalkboard" w:hAnsi="Chalkboard" w:cs="Chalkboard"/>
          <w:sz w:val="24"/>
          <w:szCs w:val="24"/>
        </w:rPr>
        <w:t xml:space="preserve">As previous years, we want this to be a fun and relaxed </w:t>
      </w:r>
      <w:r w:rsidR="00592DFC">
        <w:rPr>
          <w:rFonts w:ascii="Chalkboard" w:hAnsi="Chalkboard" w:cs="Chalkboard"/>
          <w:sz w:val="24"/>
          <w:szCs w:val="24"/>
        </w:rPr>
        <w:t>afternoon of competition</w:t>
      </w:r>
      <w:r>
        <w:rPr>
          <w:rFonts w:ascii="Chalkboard" w:hAnsi="Chalkboard" w:cs="Chalkboard"/>
          <w:sz w:val="24"/>
          <w:szCs w:val="24"/>
        </w:rPr>
        <w:t>.</w:t>
      </w:r>
      <w:r w:rsidR="00303F88">
        <w:rPr>
          <w:rFonts w:ascii="Chalkboard" w:hAnsi="Chalkboard" w:cs="Chalkboard"/>
          <w:sz w:val="24"/>
          <w:szCs w:val="24"/>
        </w:rPr>
        <w:t xml:space="preserve">  </w:t>
      </w:r>
      <w:r w:rsidR="00303F88">
        <w:rPr>
          <w:rFonts w:ascii="Chalkboard" w:hAnsi="Chalkboard" w:cs="Chalkboard"/>
          <w:sz w:val="24"/>
          <w:szCs w:val="24"/>
        </w:rPr>
        <w:br/>
        <w:t>You are of course free to get out of the water at any time if you are cold or have had enough or have decided it is not for you.</w:t>
      </w:r>
    </w:p>
    <w:p w:rsidR="00C814DE" w:rsidRPr="00303F88" w:rsidRDefault="00C32246" w:rsidP="00C32246">
      <w:pPr>
        <w:autoSpaceDE w:val="0"/>
        <w:autoSpaceDN w:val="0"/>
        <w:adjustRightInd w:val="0"/>
        <w:spacing w:before="120" w:after="120" w:line="240" w:lineRule="auto"/>
        <w:ind w:left="0"/>
        <w:rPr>
          <w:rFonts w:ascii="Chalkboard" w:hAnsi="Chalkboard" w:cs="Chalkboard"/>
          <w:color w:val="FF0000"/>
          <w:sz w:val="24"/>
          <w:szCs w:val="24"/>
        </w:rPr>
      </w:pPr>
      <w:r w:rsidRPr="00303F88">
        <w:rPr>
          <w:rFonts w:ascii="Chalkboard" w:hAnsi="Chalkboard" w:cs="Chalkboard"/>
          <w:color w:val="FF0000"/>
          <w:sz w:val="24"/>
          <w:szCs w:val="24"/>
        </w:rPr>
        <w:t>Meet at the lake at 12:00</w:t>
      </w:r>
    </w:p>
    <w:p w:rsidR="00303F88" w:rsidRPr="00303F88" w:rsidRDefault="00303F88" w:rsidP="00303F88">
      <w:pPr>
        <w:tabs>
          <w:tab w:val="left" w:pos="1701"/>
        </w:tabs>
        <w:spacing w:before="120" w:after="120"/>
        <w:ind w:left="1701" w:hanging="1701"/>
        <w:rPr>
          <w:rFonts w:ascii="Arial" w:hAnsi="Arial" w:cs="Arial"/>
          <w:szCs w:val="20"/>
        </w:rPr>
      </w:pPr>
      <w:r w:rsidRPr="00303F88">
        <w:rPr>
          <w:rFonts w:ascii="Arial" w:hAnsi="Arial" w:cs="Arial"/>
          <w:b/>
          <w:szCs w:val="20"/>
        </w:rPr>
        <w:t>1</w:t>
      </w:r>
      <w:r w:rsidR="00A42EA6">
        <w:rPr>
          <w:rFonts w:ascii="Arial" w:hAnsi="Arial" w:cs="Arial"/>
          <w:b/>
          <w:szCs w:val="20"/>
        </w:rPr>
        <w:t>3</w:t>
      </w:r>
      <w:r w:rsidRPr="00303F88">
        <w:rPr>
          <w:rFonts w:ascii="Arial" w:hAnsi="Arial" w:cs="Arial"/>
          <w:b/>
          <w:szCs w:val="20"/>
        </w:rPr>
        <w:t>:00</w:t>
      </w:r>
      <w:r w:rsidRPr="00303F88">
        <w:rPr>
          <w:rFonts w:ascii="Arial" w:hAnsi="Arial" w:cs="Arial"/>
          <w:b/>
          <w:szCs w:val="20"/>
        </w:rPr>
        <w:tab/>
      </w:r>
      <w:r w:rsidRPr="00303F88">
        <w:rPr>
          <w:rFonts w:ascii="Arial" w:hAnsi="Arial" w:cs="Arial"/>
          <w:szCs w:val="20"/>
        </w:rPr>
        <w:t>Arrivals / Packed lunches / Paperwork*/ Getting changed</w:t>
      </w:r>
      <w:r w:rsidRPr="00303F88">
        <w:rPr>
          <w:rFonts w:ascii="Arial" w:hAnsi="Arial" w:cs="Arial"/>
          <w:szCs w:val="20"/>
        </w:rPr>
        <w:br/>
        <w:t>* Initial £15 one-off lake safety assessment fee or £5 with a Nemes Card from previous assessment.</w:t>
      </w:r>
      <w:r w:rsidR="00592DFC">
        <w:rPr>
          <w:rFonts w:ascii="Arial" w:hAnsi="Arial" w:cs="Arial"/>
          <w:szCs w:val="20"/>
        </w:rPr>
        <w:t xml:space="preserve">  Race entry payment £5 each.</w:t>
      </w:r>
    </w:p>
    <w:p w:rsidR="00303F88" w:rsidRPr="00303F88" w:rsidRDefault="00303F88" w:rsidP="00303F88">
      <w:pPr>
        <w:tabs>
          <w:tab w:val="left" w:pos="1701"/>
        </w:tabs>
        <w:spacing w:before="120" w:after="120"/>
        <w:ind w:left="1701" w:hanging="1701"/>
        <w:rPr>
          <w:rFonts w:ascii="Arial" w:hAnsi="Arial" w:cs="Arial"/>
        </w:rPr>
      </w:pPr>
      <w:r w:rsidRPr="00303F88">
        <w:rPr>
          <w:rFonts w:ascii="Arial" w:hAnsi="Arial" w:cs="Arial"/>
          <w:b/>
        </w:rPr>
        <w:t>1</w:t>
      </w:r>
      <w:r w:rsidR="00A42EA6">
        <w:rPr>
          <w:rFonts w:ascii="Arial" w:hAnsi="Arial" w:cs="Arial"/>
          <w:b/>
        </w:rPr>
        <w:t>3</w:t>
      </w:r>
      <w:r w:rsidRPr="00303F88">
        <w:rPr>
          <w:rFonts w:ascii="Arial" w:hAnsi="Arial" w:cs="Arial"/>
          <w:b/>
        </w:rPr>
        <w:t>:</w:t>
      </w:r>
      <w:r>
        <w:rPr>
          <w:rFonts w:ascii="Arial" w:hAnsi="Arial" w:cs="Arial"/>
          <w:b/>
        </w:rPr>
        <w:t>45</w:t>
      </w:r>
      <w:r w:rsidRPr="00303F88">
        <w:rPr>
          <w:rFonts w:ascii="Arial" w:hAnsi="Arial" w:cs="Arial"/>
        </w:rPr>
        <w:t>ish</w:t>
      </w:r>
      <w:r w:rsidRPr="00303F88">
        <w:rPr>
          <w:rFonts w:ascii="Arial" w:hAnsi="Arial" w:cs="Arial"/>
          <w:b/>
        </w:rPr>
        <w:tab/>
      </w:r>
      <w:r w:rsidRPr="00303F88">
        <w:rPr>
          <w:rFonts w:ascii="Arial" w:hAnsi="Arial" w:cs="Arial"/>
        </w:rPr>
        <w:t xml:space="preserve">Initial Safety Briefing and Q&amp;A session with </w:t>
      </w:r>
      <w:r w:rsidR="00F57416">
        <w:rPr>
          <w:rFonts w:ascii="Arial" w:hAnsi="Arial" w:cs="Arial"/>
        </w:rPr>
        <w:t>swim mentor / coach</w:t>
      </w:r>
    </w:p>
    <w:p w:rsidR="00303F88" w:rsidRPr="00303F88" w:rsidRDefault="00303F88" w:rsidP="00303F88">
      <w:pPr>
        <w:tabs>
          <w:tab w:val="left" w:pos="1701"/>
        </w:tabs>
        <w:spacing w:before="120" w:after="120"/>
        <w:ind w:left="1701" w:hanging="1701"/>
        <w:rPr>
          <w:rFonts w:ascii="Arial" w:hAnsi="Arial" w:cs="Arial"/>
        </w:rPr>
      </w:pPr>
      <w:r>
        <w:rPr>
          <w:rFonts w:ascii="Arial" w:hAnsi="Arial" w:cs="Arial"/>
          <w:b/>
        </w:rPr>
        <w:t>1</w:t>
      </w:r>
      <w:r w:rsidR="00A42EA6">
        <w:rPr>
          <w:rFonts w:ascii="Arial" w:hAnsi="Arial" w:cs="Arial"/>
          <w:b/>
        </w:rPr>
        <w:t>4</w:t>
      </w:r>
      <w:r>
        <w:rPr>
          <w:rFonts w:ascii="Arial" w:hAnsi="Arial" w:cs="Arial"/>
          <w:b/>
        </w:rPr>
        <w:t>:00</w:t>
      </w:r>
      <w:r w:rsidRPr="00303F88">
        <w:rPr>
          <w:rFonts w:ascii="Arial" w:hAnsi="Arial" w:cs="Arial"/>
        </w:rPr>
        <w:t>ish</w:t>
      </w:r>
      <w:r w:rsidRPr="00303F88">
        <w:rPr>
          <w:rFonts w:ascii="Arial" w:hAnsi="Arial" w:cs="Arial"/>
          <w:b/>
        </w:rPr>
        <w:tab/>
      </w:r>
      <w:r w:rsidRPr="00303F88">
        <w:rPr>
          <w:rFonts w:ascii="Arial" w:hAnsi="Arial" w:cs="Arial"/>
        </w:rPr>
        <w:t>Cold water acclimatisation and 200m water assessment swim</w:t>
      </w:r>
    </w:p>
    <w:p w:rsidR="00A42EA6" w:rsidRDefault="00303F88" w:rsidP="00CB673E">
      <w:pPr>
        <w:tabs>
          <w:tab w:val="left" w:pos="1701"/>
        </w:tabs>
        <w:spacing w:before="120" w:after="120"/>
        <w:ind w:left="1701" w:hanging="1701"/>
        <w:rPr>
          <w:rFonts w:ascii="Arial" w:hAnsi="Arial" w:cs="Arial"/>
        </w:rPr>
      </w:pPr>
      <w:r w:rsidRPr="00303F88">
        <w:rPr>
          <w:rFonts w:ascii="Arial" w:hAnsi="Arial" w:cs="Arial"/>
          <w:b/>
        </w:rPr>
        <w:t>1</w:t>
      </w:r>
      <w:r w:rsidR="00A42EA6">
        <w:rPr>
          <w:rFonts w:ascii="Arial" w:hAnsi="Arial" w:cs="Arial"/>
          <w:b/>
        </w:rPr>
        <w:t>4</w:t>
      </w:r>
      <w:r w:rsidRPr="00303F88">
        <w:rPr>
          <w:rFonts w:ascii="Arial" w:hAnsi="Arial" w:cs="Arial"/>
          <w:b/>
        </w:rPr>
        <w:t>:</w:t>
      </w:r>
      <w:r>
        <w:rPr>
          <w:rFonts w:ascii="Arial" w:hAnsi="Arial" w:cs="Arial"/>
          <w:b/>
        </w:rPr>
        <w:t>3</w:t>
      </w:r>
      <w:r w:rsidRPr="00303F88">
        <w:rPr>
          <w:rFonts w:ascii="Arial" w:hAnsi="Arial" w:cs="Arial"/>
          <w:b/>
        </w:rPr>
        <w:t>0</w:t>
      </w:r>
      <w:r w:rsidRPr="00303F88">
        <w:rPr>
          <w:rFonts w:ascii="Arial" w:hAnsi="Arial" w:cs="Arial"/>
        </w:rPr>
        <w:t>ish</w:t>
      </w:r>
      <w:r w:rsidRPr="00303F88">
        <w:rPr>
          <w:rFonts w:ascii="Arial" w:hAnsi="Arial" w:cs="Arial"/>
          <w:b/>
        </w:rPr>
        <w:tab/>
      </w:r>
      <w:r>
        <w:rPr>
          <w:rFonts w:ascii="Arial" w:hAnsi="Arial" w:cs="Arial"/>
        </w:rPr>
        <w:t xml:space="preserve">400m </w:t>
      </w:r>
      <w:r w:rsidR="00592DFC">
        <w:rPr>
          <w:rFonts w:ascii="Arial" w:hAnsi="Arial" w:cs="Arial"/>
        </w:rPr>
        <w:t xml:space="preserve">and 800m Race (combined) </w:t>
      </w:r>
    </w:p>
    <w:p w:rsidR="00303F88" w:rsidRPr="00303F88" w:rsidRDefault="00A42EA6" w:rsidP="00CB673E">
      <w:pPr>
        <w:tabs>
          <w:tab w:val="left" w:pos="1701"/>
        </w:tabs>
        <w:spacing w:before="120" w:after="120"/>
        <w:ind w:left="1701" w:hanging="1701"/>
        <w:rPr>
          <w:rFonts w:ascii="Arial" w:hAnsi="Arial" w:cs="Arial"/>
        </w:rPr>
      </w:pPr>
      <w:r w:rsidRPr="00303F88">
        <w:rPr>
          <w:rFonts w:ascii="Arial" w:hAnsi="Arial" w:cs="Arial"/>
          <w:b/>
        </w:rPr>
        <w:t>1</w:t>
      </w:r>
      <w:r w:rsidRPr="00A42EA6">
        <w:rPr>
          <w:rFonts w:ascii="Arial" w:hAnsi="Arial" w:cs="Arial"/>
          <w:b/>
        </w:rPr>
        <w:t>4</w:t>
      </w:r>
      <w:r w:rsidRPr="00303F88">
        <w:rPr>
          <w:rFonts w:ascii="Arial" w:hAnsi="Arial" w:cs="Arial"/>
          <w:b/>
        </w:rPr>
        <w:t>:</w:t>
      </w:r>
      <w:r>
        <w:rPr>
          <w:rFonts w:ascii="Arial" w:hAnsi="Arial" w:cs="Arial"/>
          <w:b/>
        </w:rPr>
        <w:t>45</w:t>
      </w:r>
      <w:r w:rsidRPr="00303F88">
        <w:rPr>
          <w:rFonts w:ascii="Arial" w:hAnsi="Arial" w:cs="Arial"/>
        </w:rPr>
        <w:t>ish</w:t>
      </w:r>
      <w:r w:rsidRPr="00303F88">
        <w:rPr>
          <w:rFonts w:ascii="Arial" w:hAnsi="Arial" w:cs="Arial"/>
          <w:b/>
        </w:rPr>
        <w:tab/>
      </w:r>
      <w:r w:rsidR="00592DFC">
        <w:rPr>
          <w:rFonts w:ascii="Arial" w:hAnsi="Arial" w:cs="Arial"/>
        </w:rPr>
        <w:t>1600m and 2000m Race (combined)</w:t>
      </w:r>
    </w:p>
    <w:p w:rsidR="00303F88" w:rsidRPr="00303F88" w:rsidRDefault="00303F88" w:rsidP="00303F88">
      <w:pPr>
        <w:tabs>
          <w:tab w:val="left" w:pos="1701"/>
        </w:tabs>
        <w:spacing w:before="120" w:after="120"/>
        <w:ind w:left="1701" w:hanging="1701"/>
        <w:rPr>
          <w:rFonts w:ascii="Arial" w:hAnsi="Arial" w:cs="Arial"/>
        </w:rPr>
      </w:pPr>
      <w:r w:rsidRPr="00303F88">
        <w:rPr>
          <w:rFonts w:ascii="Arial" w:hAnsi="Arial" w:cs="Arial"/>
          <w:b/>
        </w:rPr>
        <w:t>1</w:t>
      </w:r>
      <w:r w:rsidR="00A42EA6">
        <w:rPr>
          <w:rFonts w:ascii="Arial" w:hAnsi="Arial" w:cs="Arial"/>
          <w:b/>
        </w:rPr>
        <w:t>5</w:t>
      </w:r>
      <w:r w:rsidRPr="00303F88">
        <w:rPr>
          <w:rFonts w:ascii="Arial" w:hAnsi="Arial" w:cs="Arial"/>
          <w:b/>
        </w:rPr>
        <w:t>:</w:t>
      </w:r>
      <w:r w:rsidR="00A42EA6">
        <w:rPr>
          <w:rFonts w:ascii="Arial" w:hAnsi="Arial" w:cs="Arial"/>
          <w:b/>
        </w:rPr>
        <w:t>15</w:t>
      </w:r>
      <w:r w:rsidR="00CB673E" w:rsidRPr="00303F88">
        <w:rPr>
          <w:rFonts w:ascii="Arial" w:hAnsi="Arial" w:cs="Arial"/>
        </w:rPr>
        <w:t>ish</w:t>
      </w:r>
      <w:r>
        <w:rPr>
          <w:rFonts w:ascii="Arial" w:hAnsi="Arial" w:cs="Arial"/>
        </w:rPr>
        <w:tab/>
      </w:r>
      <w:r w:rsidRPr="00303F88">
        <w:rPr>
          <w:rFonts w:ascii="Arial" w:hAnsi="Arial" w:cs="Arial"/>
        </w:rPr>
        <w:t>Break for refreshments</w:t>
      </w:r>
    </w:p>
    <w:p w:rsidR="00303F88" w:rsidRPr="00303F88" w:rsidRDefault="00303F88" w:rsidP="00303F88">
      <w:pPr>
        <w:tabs>
          <w:tab w:val="left" w:pos="1701"/>
        </w:tabs>
        <w:spacing w:before="120" w:after="120"/>
        <w:ind w:left="1701" w:hanging="1701"/>
        <w:rPr>
          <w:rFonts w:ascii="Arial" w:hAnsi="Arial" w:cs="Arial"/>
        </w:rPr>
      </w:pPr>
      <w:r w:rsidRPr="00303F88">
        <w:rPr>
          <w:rFonts w:ascii="Arial" w:hAnsi="Arial" w:cs="Arial"/>
          <w:b/>
        </w:rPr>
        <w:t>1</w:t>
      </w:r>
      <w:r w:rsidR="00A42EA6">
        <w:rPr>
          <w:rFonts w:ascii="Arial" w:hAnsi="Arial" w:cs="Arial"/>
          <w:b/>
        </w:rPr>
        <w:t>5</w:t>
      </w:r>
      <w:r>
        <w:rPr>
          <w:rFonts w:ascii="Arial" w:hAnsi="Arial" w:cs="Arial"/>
          <w:b/>
        </w:rPr>
        <w:t>:</w:t>
      </w:r>
      <w:r w:rsidR="00CB673E">
        <w:rPr>
          <w:rFonts w:ascii="Arial" w:hAnsi="Arial" w:cs="Arial"/>
          <w:b/>
        </w:rPr>
        <w:t>45</w:t>
      </w:r>
      <w:r w:rsidRPr="00303F88">
        <w:rPr>
          <w:rFonts w:ascii="Arial" w:hAnsi="Arial" w:cs="Arial"/>
        </w:rPr>
        <w:t>ish</w:t>
      </w:r>
      <w:r w:rsidRPr="00303F88">
        <w:rPr>
          <w:rFonts w:ascii="Arial" w:hAnsi="Arial" w:cs="Arial"/>
        </w:rPr>
        <w:tab/>
      </w:r>
      <w:r w:rsidR="00CB673E">
        <w:rPr>
          <w:rFonts w:ascii="Arial" w:hAnsi="Arial" w:cs="Arial"/>
        </w:rPr>
        <w:t>Sprints and Relays</w:t>
      </w:r>
    </w:p>
    <w:p w:rsidR="00303F88" w:rsidRDefault="00303F88" w:rsidP="00303F88">
      <w:pPr>
        <w:tabs>
          <w:tab w:val="left" w:pos="1701"/>
        </w:tabs>
        <w:spacing w:before="120" w:after="120"/>
        <w:ind w:left="1701" w:hanging="1701"/>
        <w:rPr>
          <w:rFonts w:ascii="Arial" w:hAnsi="Arial" w:cs="Arial"/>
        </w:rPr>
      </w:pPr>
      <w:r w:rsidRPr="00303F88">
        <w:rPr>
          <w:rFonts w:ascii="Arial" w:hAnsi="Arial" w:cs="Arial"/>
          <w:b/>
        </w:rPr>
        <w:t>17:00</w:t>
      </w:r>
      <w:r w:rsidRPr="00303F88">
        <w:rPr>
          <w:rFonts w:ascii="Arial" w:hAnsi="Arial" w:cs="Arial"/>
        </w:rPr>
        <w:t>ish</w:t>
      </w:r>
      <w:r w:rsidRPr="00303F88">
        <w:rPr>
          <w:rFonts w:ascii="Arial" w:hAnsi="Arial" w:cs="Arial"/>
        </w:rPr>
        <w:tab/>
        <w:t>Thanks to Nemes team and departures</w:t>
      </w:r>
    </w:p>
    <w:p w:rsidR="00C32246" w:rsidRDefault="00CB673E" w:rsidP="00C32246">
      <w:pPr>
        <w:autoSpaceDE w:val="0"/>
        <w:autoSpaceDN w:val="0"/>
        <w:adjustRightInd w:val="0"/>
        <w:spacing w:before="120" w:after="120" w:line="240" w:lineRule="auto"/>
        <w:ind w:left="0"/>
        <w:rPr>
          <w:rFonts w:ascii="Chalkboard" w:hAnsi="Chalkboard" w:cs="Chalkboard"/>
          <w:sz w:val="24"/>
          <w:szCs w:val="24"/>
        </w:rPr>
      </w:pPr>
      <w:r>
        <w:rPr>
          <w:rFonts w:ascii="Chalkboard" w:hAnsi="Chalkboard" w:cs="Chalkboard"/>
          <w:b/>
          <w:sz w:val="24"/>
          <w:szCs w:val="24"/>
        </w:rPr>
        <w:t>M</w:t>
      </w:r>
      <w:r w:rsidR="00C32246" w:rsidRPr="00C32246">
        <w:rPr>
          <w:rFonts w:ascii="Chalkboard" w:hAnsi="Chalkboard" w:cs="Chalkboard"/>
          <w:b/>
          <w:sz w:val="24"/>
          <w:szCs w:val="24"/>
        </w:rPr>
        <w:t xml:space="preserve">ums </w:t>
      </w:r>
      <w:r w:rsidR="00E74046">
        <w:rPr>
          <w:rFonts w:ascii="Chalkboard" w:hAnsi="Chalkboard" w:cs="Chalkboard"/>
          <w:b/>
          <w:sz w:val="24"/>
          <w:szCs w:val="24"/>
        </w:rPr>
        <w:t>/</w:t>
      </w:r>
      <w:r w:rsidR="00C32246" w:rsidRPr="00C32246">
        <w:rPr>
          <w:rFonts w:ascii="Chalkboard" w:hAnsi="Chalkboard" w:cs="Chalkboard"/>
          <w:b/>
          <w:sz w:val="24"/>
          <w:szCs w:val="24"/>
        </w:rPr>
        <w:t xml:space="preserve"> Dads</w:t>
      </w:r>
      <w:r w:rsidR="00E74046">
        <w:rPr>
          <w:rFonts w:ascii="Chalkboard" w:hAnsi="Chalkboard" w:cs="Chalkboard"/>
          <w:b/>
          <w:sz w:val="24"/>
          <w:szCs w:val="24"/>
        </w:rPr>
        <w:t xml:space="preserve"> / Other Adults</w:t>
      </w:r>
      <w:r w:rsidR="00C32246">
        <w:rPr>
          <w:rFonts w:ascii="Chalkboard" w:hAnsi="Chalkboard" w:cs="Chalkboard"/>
          <w:sz w:val="24"/>
          <w:szCs w:val="24"/>
        </w:rPr>
        <w:t xml:space="preserve"> </w:t>
      </w:r>
      <w:r>
        <w:rPr>
          <w:rFonts w:ascii="Chalkboard" w:hAnsi="Chalkboard" w:cs="Chalkboard"/>
          <w:sz w:val="24"/>
          <w:szCs w:val="24"/>
        </w:rPr>
        <w:t>–</w:t>
      </w:r>
      <w:r w:rsidR="00C32246">
        <w:rPr>
          <w:rFonts w:ascii="Chalkboard" w:hAnsi="Chalkboard" w:cs="Chalkboard"/>
          <w:sz w:val="24"/>
          <w:szCs w:val="24"/>
        </w:rPr>
        <w:t xml:space="preserve"> </w:t>
      </w:r>
      <w:r>
        <w:rPr>
          <w:rFonts w:ascii="Chalkboard" w:hAnsi="Chalkboard" w:cs="Chalkboard"/>
          <w:sz w:val="24"/>
          <w:szCs w:val="24"/>
        </w:rPr>
        <w:t xml:space="preserve">After the formal Age Group distance events have been completed adults </w:t>
      </w:r>
      <w:r w:rsidR="00C32246">
        <w:rPr>
          <w:rFonts w:ascii="Chalkboard" w:hAnsi="Chalkboard" w:cs="Chalkboard"/>
          <w:sz w:val="24"/>
          <w:szCs w:val="24"/>
        </w:rPr>
        <w:t>are welcome to</w:t>
      </w:r>
      <w:r>
        <w:rPr>
          <w:rFonts w:ascii="Chalkboard" w:hAnsi="Chalkboard" w:cs="Chalkboard"/>
          <w:sz w:val="24"/>
          <w:szCs w:val="24"/>
        </w:rPr>
        <w:t xml:space="preserve"> swim in the lake or join in the sprints and relays</w:t>
      </w:r>
      <w:r w:rsidR="00C32246">
        <w:rPr>
          <w:rFonts w:ascii="Chalkboard" w:hAnsi="Chalkboard" w:cs="Chalkboard"/>
          <w:sz w:val="24"/>
          <w:szCs w:val="24"/>
        </w:rPr>
        <w:t>.  You will of course have to go through the same assessment process</w:t>
      </w:r>
      <w:r w:rsidR="00303F88">
        <w:rPr>
          <w:rFonts w:ascii="Chalkboard" w:hAnsi="Chalkboard" w:cs="Chalkboard"/>
          <w:sz w:val="24"/>
          <w:szCs w:val="24"/>
        </w:rPr>
        <w:t xml:space="preserve"> - </w:t>
      </w:r>
      <w:r w:rsidR="00C32246">
        <w:rPr>
          <w:rFonts w:ascii="Chalkboard" w:hAnsi="Chalkboard" w:cs="Chalkboard"/>
          <w:sz w:val="24"/>
          <w:szCs w:val="24"/>
        </w:rPr>
        <w:t>please let me know if you would like to be included.</w:t>
      </w:r>
    </w:p>
    <w:p w:rsidR="00303F88" w:rsidRDefault="00C32246" w:rsidP="00C32246">
      <w:pPr>
        <w:autoSpaceDE w:val="0"/>
        <w:autoSpaceDN w:val="0"/>
        <w:adjustRightInd w:val="0"/>
        <w:spacing w:before="120" w:after="120" w:line="240" w:lineRule="auto"/>
        <w:ind w:left="0"/>
        <w:rPr>
          <w:rFonts w:ascii="Chalkboard" w:hAnsi="Chalkboard" w:cs="Chalkboard"/>
          <w:b/>
          <w:sz w:val="24"/>
          <w:szCs w:val="24"/>
        </w:rPr>
      </w:pPr>
      <w:r>
        <w:rPr>
          <w:rFonts w:ascii="Chalkboard" w:hAnsi="Chalkboard" w:cs="Chalkboard"/>
          <w:b/>
          <w:sz w:val="24"/>
          <w:szCs w:val="24"/>
        </w:rPr>
        <w:t>Facilities</w:t>
      </w:r>
      <w:r w:rsidR="00303F88">
        <w:rPr>
          <w:rFonts w:ascii="Chalkboard" w:hAnsi="Chalkboard" w:cs="Chalkboard"/>
          <w:b/>
          <w:sz w:val="24"/>
          <w:szCs w:val="24"/>
        </w:rPr>
        <w:t xml:space="preserve"> / shop / changing / toilets</w:t>
      </w:r>
      <w:r>
        <w:rPr>
          <w:rFonts w:ascii="Chalkboard" w:hAnsi="Chalkboard" w:cs="Chalkboard"/>
          <w:b/>
          <w:sz w:val="24"/>
          <w:szCs w:val="24"/>
        </w:rPr>
        <w:t>:</w:t>
      </w:r>
    </w:p>
    <w:p w:rsidR="006E5796" w:rsidRDefault="00C32246" w:rsidP="00C32246">
      <w:pPr>
        <w:autoSpaceDE w:val="0"/>
        <w:autoSpaceDN w:val="0"/>
        <w:adjustRightInd w:val="0"/>
        <w:spacing w:before="120" w:after="120" w:line="240" w:lineRule="auto"/>
        <w:ind w:left="0"/>
        <w:rPr>
          <w:rFonts w:ascii="Chalkboard" w:hAnsi="Chalkboard" w:cs="Chalkboard"/>
          <w:sz w:val="24"/>
          <w:szCs w:val="24"/>
        </w:rPr>
      </w:pPr>
      <w:r>
        <w:rPr>
          <w:rFonts w:ascii="Chalkboard" w:hAnsi="Chalkboard" w:cs="Chalkboard"/>
          <w:sz w:val="24"/>
          <w:szCs w:val="24"/>
        </w:rPr>
        <w:t xml:space="preserve">There is a small shop on site where tea, coffee, hot chocolate and snacks can be </w:t>
      </w:r>
      <w:r w:rsidR="00CD7CFB">
        <w:rPr>
          <w:rFonts w:ascii="Chalkboard" w:hAnsi="Chalkboard" w:cs="Chalkboard"/>
          <w:sz w:val="24"/>
          <w:szCs w:val="24"/>
        </w:rPr>
        <w:t>purchased</w:t>
      </w:r>
      <w:r>
        <w:rPr>
          <w:rFonts w:ascii="Chalkboard" w:hAnsi="Chalkboard" w:cs="Chalkboard"/>
          <w:sz w:val="24"/>
          <w:szCs w:val="24"/>
        </w:rPr>
        <w:t>.</w:t>
      </w:r>
    </w:p>
    <w:p w:rsidR="006E5796" w:rsidRDefault="006E5796" w:rsidP="006E5796">
      <w:pPr>
        <w:autoSpaceDE w:val="0"/>
        <w:autoSpaceDN w:val="0"/>
        <w:adjustRightInd w:val="0"/>
        <w:spacing w:before="120" w:after="120" w:line="240" w:lineRule="auto"/>
        <w:ind w:left="0"/>
        <w:rPr>
          <w:rFonts w:ascii="Chalkboard" w:hAnsi="Chalkboard" w:cs="Chalkboard"/>
          <w:sz w:val="24"/>
          <w:szCs w:val="24"/>
        </w:rPr>
      </w:pPr>
      <w:r>
        <w:rPr>
          <w:rFonts w:ascii="Chalkboard" w:hAnsi="Chalkboard" w:cs="Chalkboard"/>
          <w:sz w:val="24"/>
          <w:szCs w:val="24"/>
        </w:rPr>
        <w:t>There are male and female changing facilities and toilets, these are quite small</w:t>
      </w:r>
      <w:r w:rsidR="00303F88">
        <w:rPr>
          <w:rFonts w:ascii="Chalkboard" w:hAnsi="Chalkboard" w:cs="Chalkboard"/>
          <w:sz w:val="24"/>
          <w:szCs w:val="24"/>
        </w:rPr>
        <w:t xml:space="preserve"> – consider arriving with your swimming costumes on under your clothes to save time.</w:t>
      </w:r>
    </w:p>
    <w:p w:rsidR="00E74046" w:rsidRPr="006E5796" w:rsidRDefault="00E74046" w:rsidP="00CD7CFB">
      <w:pPr>
        <w:keepNext/>
        <w:autoSpaceDE w:val="0"/>
        <w:autoSpaceDN w:val="0"/>
        <w:adjustRightInd w:val="0"/>
        <w:spacing w:before="120" w:after="120" w:line="240" w:lineRule="auto"/>
        <w:ind w:left="0"/>
        <w:rPr>
          <w:rFonts w:ascii="Chalkboard" w:hAnsi="Chalkboard" w:cs="Chalkboard"/>
          <w:b/>
          <w:sz w:val="24"/>
          <w:szCs w:val="24"/>
        </w:rPr>
      </w:pPr>
      <w:r>
        <w:rPr>
          <w:rFonts w:ascii="Chalkboard" w:hAnsi="Chalkboard" w:cs="Chalkboard"/>
          <w:b/>
          <w:sz w:val="24"/>
          <w:szCs w:val="24"/>
        </w:rPr>
        <w:t xml:space="preserve">Kit / </w:t>
      </w:r>
      <w:r w:rsidRPr="006E5796">
        <w:rPr>
          <w:rFonts w:ascii="Chalkboard" w:hAnsi="Chalkboard" w:cs="Chalkboard"/>
          <w:b/>
          <w:sz w:val="24"/>
          <w:szCs w:val="24"/>
        </w:rPr>
        <w:t>Equipment:</w:t>
      </w:r>
    </w:p>
    <w:p w:rsidR="00E74046" w:rsidRPr="00E74046" w:rsidRDefault="00E74046" w:rsidP="00E74046">
      <w:pPr>
        <w:pStyle w:val="ListParagraph"/>
        <w:numPr>
          <w:ilvl w:val="0"/>
          <w:numId w:val="9"/>
        </w:numPr>
        <w:autoSpaceDE w:val="0"/>
        <w:autoSpaceDN w:val="0"/>
        <w:adjustRightInd w:val="0"/>
        <w:spacing w:before="120" w:line="240" w:lineRule="auto"/>
        <w:ind w:left="426" w:hanging="284"/>
        <w:rPr>
          <w:rFonts w:ascii="Arial" w:hAnsi="Arial" w:cs="Arial"/>
          <w:sz w:val="22"/>
          <w:szCs w:val="22"/>
        </w:rPr>
      </w:pPr>
      <w:r w:rsidRPr="00E74046">
        <w:rPr>
          <w:rFonts w:ascii="Arial" w:hAnsi="Arial" w:cs="Arial"/>
          <w:sz w:val="22"/>
          <w:szCs w:val="22"/>
        </w:rPr>
        <w:t>Old training costumes / jammers</w:t>
      </w:r>
      <w:r w:rsidR="00BA364A">
        <w:rPr>
          <w:rFonts w:ascii="Arial" w:hAnsi="Arial" w:cs="Arial"/>
          <w:sz w:val="22"/>
          <w:szCs w:val="22"/>
        </w:rPr>
        <w:t xml:space="preserve"> / trunks</w:t>
      </w:r>
    </w:p>
    <w:p w:rsidR="00E74046" w:rsidRDefault="00E74046" w:rsidP="00E74046">
      <w:pPr>
        <w:pStyle w:val="ListParagraph"/>
        <w:numPr>
          <w:ilvl w:val="0"/>
          <w:numId w:val="9"/>
        </w:numPr>
        <w:autoSpaceDE w:val="0"/>
        <w:autoSpaceDN w:val="0"/>
        <w:adjustRightInd w:val="0"/>
        <w:spacing w:before="120" w:line="240" w:lineRule="auto"/>
        <w:ind w:left="426" w:hanging="284"/>
        <w:rPr>
          <w:rFonts w:ascii="Arial" w:hAnsi="Arial" w:cs="Arial"/>
          <w:sz w:val="22"/>
          <w:szCs w:val="22"/>
        </w:rPr>
      </w:pPr>
      <w:r w:rsidRPr="00E74046">
        <w:rPr>
          <w:rFonts w:ascii="Arial" w:hAnsi="Arial" w:cs="Arial"/>
          <w:sz w:val="22"/>
          <w:szCs w:val="22"/>
        </w:rPr>
        <w:t>Goggles</w:t>
      </w:r>
      <w:r>
        <w:rPr>
          <w:rFonts w:ascii="Arial" w:hAnsi="Arial" w:cs="Arial"/>
          <w:sz w:val="22"/>
          <w:szCs w:val="22"/>
        </w:rPr>
        <w:t xml:space="preserve"> - normal training goggles are fine</w:t>
      </w:r>
    </w:p>
    <w:p w:rsidR="00E74046" w:rsidRPr="00E74046" w:rsidRDefault="00E74046" w:rsidP="00E74046">
      <w:pPr>
        <w:pStyle w:val="ListParagraph"/>
        <w:numPr>
          <w:ilvl w:val="0"/>
          <w:numId w:val="9"/>
        </w:numPr>
        <w:autoSpaceDE w:val="0"/>
        <w:autoSpaceDN w:val="0"/>
        <w:adjustRightInd w:val="0"/>
        <w:spacing w:before="120" w:line="240" w:lineRule="auto"/>
        <w:ind w:left="426" w:hanging="284"/>
        <w:rPr>
          <w:rFonts w:ascii="Arial" w:hAnsi="Arial" w:cs="Arial"/>
          <w:sz w:val="22"/>
          <w:szCs w:val="22"/>
        </w:rPr>
      </w:pPr>
      <w:r>
        <w:rPr>
          <w:rFonts w:ascii="Arial" w:hAnsi="Arial" w:cs="Arial"/>
          <w:sz w:val="22"/>
          <w:szCs w:val="22"/>
        </w:rPr>
        <w:t>S</w:t>
      </w:r>
      <w:r w:rsidRPr="00E74046">
        <w:rPr>
          <w:rFonts w:ascii="Arial" w:hAnsi="Arial" w:cs="Arial"/>
          <w:sz w:val="22"/>
          <w:szCs w:val="22"/>
        </w:rPr>
        <w:t>wim caps (preferably brightly coloured or white TSC hats will do)</w:t>
      </w:r>
    </w:p>
    <w:p w:rsidR="00E74046" w:rsidRPr="00E74046" w:rsidRDefault="00E74046" w:rsidP="00E74046">
      <w:pPr>
        <w:pStyle w:val="ListParagraph"/>
        <w:numPr>
          <w:ilvl w:val="0"/>
          <w:numId w:val="9"/>
        </w:numPr>
        <w:autoSpaceDE w:val="0"/>
        <w:autoSpaceDN w:val="0"/>
        <w:adjustRightInd w:val="0"/>
        <w:spacing w:before="120" w:line="240" w:lineRule="auto"/>
        <w:ind w:left="426" w:hanging="284"/>
        <w:rPr>
          <w:rFonts w:ascii="Arial" w:hAnsi="Arial" w:cs="Arial"/>
          <w:sz w:val="22"/>
          <w:szCs w:val="22"/>
        </w:rPr>
      </w:pPr>
      <w:r w:rsidRPr="00E74046">
        <w:rPr>
          <w:rFonts w:ascii="Arial" w:hAnsi="Arial" w:cs="Arial"/>
          <w:sz w:val="22"/>
          <w:szCs w:val="22"/>
        </w:rPr>
        <w:t>Waterside shoes (flip-flops</w:t>
      </w:r>
      <w:r>
        <w:rPr>
          <w:rFonts w:ascii="Arial" w:hAnsi="Arial" w:cs="Arial"/>
          <w:sz w:val="22"/>
          <w:szCs w:val="22"/>
        </w:rPr>
        <w:t>,</w:t>
      </w:r>
      <w:r w:rsidRPr="00E74046">
        <w:rPr>
          <w:rFonts w:ascii="Arial" w:hAnsi="Arial" w:cs="Arial"/>
          <w:sz w:val="22"/>
          <w:szCs w:val="22"/>
        </w:rPr>
        <w:t xml:space="preserve"> crocs or similar) for walking on gravel</w:t>
      </w:r>
    </w:p>
    <w:p w:rsidR="00E74046" w:rsidRDefault="00E74046" w:rsidP="00E74046">
      <w:pPr>
        <w:pStyle w:val="ListParagraph"/>
        <w:numPr>
          <w:ilvl w:val="0"/>
          <w:numId w:val="9"/>
        </w:numPr>
        <w:autoSpaceDE w:val="0"/>
        <w:autoSpaceDN w:val="0"/>
        <w:adjustRightInd w:val="0"/>
        <w:spacing w:before="120" w:line="240" w:lineRule="auto"/>
        <w:ind w:left="426" w:hanging="284"/>
        <w:rPr>
          <w:rFonts w:ascii="Arial" w:hAnsi="Arial" w:cs="Arial"/>
          <w:sz w:val="22"/>
          <w:szCs w:val="22"/>
        </w:rPr>
      </w:pPr>
      <w:r w:rsidRPr="00E74046">
        <w:rPr>
          <w:rFonts w:ascii="Arial" w:hAnsi="Arial" w:cs="Arial"/>
          <w:sz w:val="22"/>
          <w:szCs w:val="22"/>
        </w:rPr>
        <w:t>A couple of towels (or more)</w:t>
      </w:r>
    </w:p>
    <w:p w:rsidR="00936727" w:rsidRDefault="00936727" w:rsidP="00E74046">
      <w:pPr>
        <w:pStyle w:val="ListParagraph"/>
        <w:numPr>
          <w:ilvl w:val="0"/>
          <w:numId w:val="9"/>
        </w:numPr>
        <w:autoSpaceDE w:val="0"/>
        <w:autoSpaceDN w:val="0"/>
        <w:adjustRightInd w:val="0"/>
        <w:spacing w:before="120" w:line="240" w:lineRule="auto"/>
        <w:ind w:left="426" w:hanging="284"/>
        <w:rPr>
          <w:rFonts w:ascii="Arial" w:hAnsi="Arial" w:cs="Arial"/>
          <w:sz w:val="22"/>
          <w:szCs w:val="22"/>
        </w:rPr>
      </w:pPr>
      <w:r>
        <w:rPr>
          <w:rFonts w:ascii="Arial" w:hAnsi="Arial" w:cs="Arial"/>
          <w:sz w:val="22"/>
          <w:szCs w:val="22"/>
        </w:rPr>
        <w:lastRenderedPageBreak/>
        <w:t>Sun</w:t>
      </w:r>
      <w:r w:rsidR="00CB673E">
        <w:rPr>
          <w:rFonts w:ascii="Arial" w:hAnsi="Arial" w:cs="Arial"/>
          <w:sz w:val="22"/>
          <w:szCs w:val="22"/>
        </w:rPr>
        <w:t>-c</w:t>
      </w:r>
      <w:r>
        <w:rPr>
          <w:rFonts w:ascii="Arial" w:hAnsi="Arial" w:cs="Arial"/>
          <w:sz w:val="22"/>
          <w:szCs w:val="22"/>
        </w:rPr>
        <w:t>ream hat</w:t>
      </w:r>
      <w:r w:rsidR="00CB673E">
        <w:rPr>
          <w:rFonts w:ascii="Arial" w:hAnsi="Arial" w:cs="Arial"/>
          <w:sz w:val="22"/>
          <w:szCs w:val="22"/>
        </w:rPr>
        <w:t xml:space="preserve"> and / or umbrella(!)</w:t>
      </w:r>
    </w:p>
    <w:p w:rsidR="00936727" w:rsidRPr="00E74046" w:rsidRDefault="00936727" w:rsidP="00E74046">
      <w:pPr>
        <w:pStyle w:val="ListParagraph"/>
        <w:numPr>
          <w:ilvl w:val="0"/>
          <w:numId w:val="9"/>
        </w:numPr>
        <w:autoSpaceDE w:val="0"/>
        <w:autoSpaceDN w:val="0"/>
        <w:adjustRightInd w:val="0"/>
        <w:spacing w:before="120" w:line="240" w:lineRule="auto"/>
        <w:ind w:left="426" w:hanging="284"/>
        <w:rPr>
          <w:rFonts w:ascii="Arial" w:hAnsi="Arial" w:cs="Arial"/>
          <w:sz w:val="22"/>
          <w:szCs w:val="22"/>
        </w:rPr>
      </w:pPr>
      <w:r w:rsidRPr="00CB673E">
        <w:rPr>
          <w:rFonts w:ascii="Arial" w:hAnsi="Arial" w:cs="Arial"/>
          <w:color w:val="FF0000"/>
          <w:sz w:val="22"/>
          <w:szCs w:val="22"/>
        </w:rPr>
        <w:t>Packed lunch and drinks</w:t>
      </w:r>
      <w:r>
        <w:rPr>
          <w:rFonts w:ascii="Arial" w:hAnsi="Arial" w:cs="Arial"/>
          <w:sz w:val="22"/>
          <w:szCs w:val="22"/>
        </w:rPr>
        <w:t xml:space="preserve"> (and cash to buy hot drinks as required)</w:t>
      </w:r>
    </w:p>
    <w:p w:rsidR="00E74046" w:rsidRPr="00303F88" w:rsidRDefault="00CB673E" w:rsidP="00E74046">
      <w:pPr>
        <w:autoSpaceDE w:val="0"/>
        <w:autoSpaceDN w:val="0"/>
        <w:adjustRightInd w:val="0"/>
        <w:spacing w:before="120" w:after="120" w:line="240" w:lineRule="auto"/>
        <w:ind w:left="0"/>
        <w:rPr>
          <w:rFonts w:ascii="Chalkboard" w:hAnsi="Chalkboard" w:cs="Chalkboard"/>
          <w:sz w:val="24"/>
          <w:szCs w:val="24"/>
        </w:rPr>
      </w:pPr>
      <w:r>
        <w:rPr>
          <w:rFonts w:ascii="Chalkboard" w:hAnsi="Chalkboard" w:cs="Chalkboard"/>
          <w:sz w:val="24"/>
          <w:szCs w:val="24"/>
        </w:rPr>
        <w:t xml:space="preserve">The distance races will be non-wetsuit events as </w:t>
      </w:r>
      <w:r w:rsidRPr="00303F88">
        <w:rPr>
          <w:rFonts w:ascii="Chalkboard" w:hAnsi="Chalkboard" w:cs="Chalkboard"/>
          <w:sz w:val="24"/>
          <w:szCs w:val="24"/>
        </w:rPr>
        <w:t>they are not permitted in ASA competitions</w:t>
      </w:r>
      <w:r>
        <w:rPr>
          <w:rFonts w:ascii="Chalkboard" w:hAnsi="Chalkboard" w:cs="Chalkboard"/>
          <w:sz w:val="24"/>
          <w:szCs w:val="24"/>
        </w:rPr>
        <w:t>.  H</w:t>
      </w:r>
      <w:r w:rsidRPr="00303F88">
        <w:rPr>
          <w:rFonts w:ascii="Chalkboard" w:hAnsi="Chalkboard" w:cs="Chalkboard"/>
          <w:sz w:val="24"/>
          <w:szCs w:val="24"/>
        </w:rPr>
        <w:t xml:space="preserve">owever if you do have one and want to wear </w:t>
      </w:r>
      <w:r>
        <w:rPr>
          <w:rFonts w:ascii="Chalkboard" w:hAnsi="Chalkboard" w:cs="Chalkboard"/>
          <w:sz w:val="24"/>
          <w:szCs w:val="24"/>
        </w:rPr>
        <w:t xml:space="preserve">it, </w:t>
      </w:r>
      <w:r w:rsidRPr="00303F88">
        <w:rPr>
          <w:rFonts w:ascii="Chalkboard" w:hAnsi="Chalkboard" w:cs="Chalkboard"/>
          <w:sz w:val="24"/>
          <w:szCs w:val="24"/>
        </w:rPr>
        <w:t xml:space="preserve">that’s </w:t>
      </w:r>
      <w:proofErr w:type="spellStart"/>
      <w:r w:rsidRPr="00303F88">
        <w:rPr>
          <w:rFonts w:ascii="Chalkboard" w:hAnsi="Chalkboard" w:cs="Chalkboard"/>
          <w:sz w:val="24"/>
          <w:szCs w:val="24"/>
        </w:rPr>
        <w:t>fine.</w:t>
      </w:r>
      <w:r w:rsidR="00E74046" w:rsidRPr="00303F88">
        <w:rPr>
          <w:rFonts w:ascii="Chalkboard" w:hAnsi="Chalkboard" w:cs="Chalkboard"/>
          <w:sz w:val="24"/>
          <w:szCs w:val="24"/>
        </w:rPr>
        <w:t>We</w:t>
      </w:r>
      <w:proofErr w:type="spellEnd"/>
      <w:r w:rsidR="00E74046" w:rsidRPr="00303F88">
        <w:rPr>
          <w:rFonts w:ascii="Chalkboard" w:hAnsi="Chalkboard" w:cs="Chalkboard"/>
          <w:sz w:val="24"/>
          <w:szCs w:val="24"/>
        </w:rPr>
        <w:t xml:space="preserve"> are not encouraging the use of wetsuits as they are not permitted in ASA competitions, however if you do have one and want to wear </w:t>
      </w:r>
      <w:r w:rsidR="00E74046">
        <w:rPr>
          <w:rFonts w:ascii="Chalkboard" w:hAnsi="Chalkboard" w:cs="Chalkboard"/>
          <w:sz w:val="24"/>
          <w:szCs w:val="24"/>
        </w:rPr>
        <w:t xml:space="preserve">it, </w:t>
      </w:r>
      <w:r w:rsidR="00E74046" w:rsidRPr="00303F88">
        <w:rPr>
          <w:rFonts w:ascii="Chalkboard" w:hAnsi="Chalkboard" w:cs="Chalkboard"/>
          <w:sz w:val="24"/>
          <w:szCs w:val="24"/>
        </w:rPr>
        <w:t>that’s fine.</w:t>
      </w:r>
    </w:p>
    <w:p w:rsidR="006E5796" w:rsidRPr="00C32246" w:rsidRDefault="006E5796" w:rsidP="006E5796">
      <w:pPr>
        <w:autoSpaceDE w:val="0"/>
        <w:autoSpaceDN w:val="0"/>
        <w:adjustRightInd w:val="0"/>
        <w:spacing w:before="120" w:after="120" w:line="240" w:lineRule="auto"/>
        <w:ind w:left="0"/>
        <w:rPr>
          <w:rFonts w:ascii="Chalkboard" w:hAnsi="Chalkboard" w:cs="Chalkboard"/>
          <w:b/>
          <w:sz w:val="24"/>
          <w:szCs w:val="24"/>
        </w:rPr>
      </w:pPr>
      <w:r w:rsidRPr="00C32246">
        <w:rPr>
          <w:rFonts w:ascii="Chalkboard" w:hAnsi="Chalkboard" w:cs="Chalkboard"/>
          <w:b/>
          <w:sz w:val="24"/>
          <w:szCs w:val="24"/>
        </w:rPr>
        <w:t>Sustenance:</w:t>
      </w:r>
    </w:p>
    <w:p w:rsidR="006E5796" w:rsidRDefault="006E5796" w:rsidP="006E5796">
      <w:pPr>
        <w:autoSpaceDE w:val="0"/>
        <w:autoSpaceDN w:val="0"/>
        <w:adjustRightInd w:val="0"/>
        <w:spacing w:before="120" w:after="120" w:line="240" w:lineRule="auto"/>
        <w:ind w:left="0"/>
        <w:rPr>
          <w:rFonts w:ascii="Chalkboard" w:hAnsi="Chalkboard" w:cs="Chalkboard"/>
          <w:sz w:val="24"/>
          <w:szCs w:val="24"/>
        </w:rPr>
      </w:pPr>
      <w:r>
        <w:rPr>
          <w:rFonts w:ascii="Chalkboard" w:hAnsi="Chalkboard" w:cs="Chalkboard"/>
          <w:sz w:val="24"/>
          <w:szCs w:val="24"/>
        </w:rPr>
        <w:t xml:space="preserve">We recommend that you bring a </w:t>
      </w:r>
      <w:r w:rsidRPr="006E5796">
        <w:rPr>
          <w:rFonts w:ascii="Chalkboard" w:hAnsi="Chalkboard" w:cs="Chalkboard"/>
          <w:b/>
          <w:sz w:val="24"/>
          <w:szCs w:val="24"/>
        </w:rPr>
        <w:t>packed lunch</w:t>
      </w:r>
      <w:r>
        <w:rPr>
          <w:rFonts w:ascii="Chalkboard" w:hAnsi="Chalkboard" w:cs="Chalkboard"/>
          <w:sz w:val="24"/>
          <w:szCs w:val="24"/>
        </w:rPr>
        <w:t xml:space="preserve"> and </w:t>
      </w:r>
      <w:r w:rsidRPr="006E5796">
        <w:rPr>
          <w:rFonts w:ascii="Chalkboard" w:hAnsi="Chalkboard" w:cs="Chalkboard"/>
          <w:b/>
          <w:sz w:val="24"/>
          <w:szCs w:val="24"/>
        </w:rPr>
        <w:t>post swimming snacks</w:t>
      </w:r>
      <w:r>
        <w:rPr>
          <w:rFonts w:ascii="Chalkboard" w:hAnsi="Chalkboard" w:cs="Chalkboard"/>
          <w:sz w:val="24"/>
          <w:szCs w:val="24"/>
        </w:rPr>
        <w:t>.</w:t>
      </w:r>
      <w:r w:rsidR="00303F88">
        <w:rPr>
          <w:rFonts w:ascii="Chalkboard" w:hAnsi="Chalkboard" w:cs="Chalkboard"/>
          <w:sz w:val="24"/>
          <w:szCs w:val="24"/>
        </w:rPr>
        <w:br/>
      </w:r>
      <w:r>
        <w:rPr>
          <w:rFonts w:ascii="Chalkboard" w:hAnsi="Chalkboard" w:cs="Chalkboard"/>
          <w:sz w:val="24"/>
          <w:szCs w:val="24"/>
        </w:rPr>
        <w:t xml:space="preserve">If it is a bit chilly, </w:t>
      </w:r>
      <w:r w:rsidRPr="006E5796">
        <w:rPr>
          <w:rFonts w:ascii="Chalkboard" w:hAnsi="Chalkboard" w:cs="Chalkboard"/>
          <w:b/>
          <w:sz w:val="24"/>
          <w:szCs w:val="24"/>
        </w:rPr>
        <w:t>hot chocolate</w:t>
      </w:r>
      <w:r>
        <w:rPr>
          <w:rFonts w:ascii="Chalkboard" w:hAnsi="Chalkboard" w:cs="Chalkboard"/>
          <w:sz w:val="24"/>
          <w:szCs w:val="24"/>
        </w:rPr>
        <w:t xml:space="preserve"> is a great recovery drink after a dip in cold water.  Instant hot choc, tea and coffee</w:t>
      </w:r>
      <w:r w:rsidR="00E74046">
        <w:rPr>
          <w:rFonts w:ascii="Chalkboard" w:hAnsi="Chalkboard" w:cs="Chalkboard"/>
          <w:sz w:val="24"/>
          <w:szCs w:val="24"/>
        </w:rPr>
        <w:t xml:space="preserve"> </w:t>
      </w:r>
      <w:r w:rsidR="00CD7CFB">
        <w:rPr>
          <w:rFonts w:ascii="Chalkboard" w:hAnsi="Chalkboard" w:cs="Chalkboard"/>
          <w:sz w:val="24"/>
          <w:szCs w:val="24"/>
        </w:rPr>
        <w:t xml:space="preserve">and Pot Noodles </w:t>
      </w:r>
      <w:r w:rsidR="00E74046">
        <w:rPr>
          <w:rFonts w:ascii="Chalkboard" w:hAnsi="Chalkboard" w:cs="Chalkboard"/>
          <w:sz w:val="24"/>
          <w:szCs w:val="24"/>
        </w:rPr>
        <w:t xml:space="preserve">are </w:t>
      </w:r>
      <w:r>
        <w:rPr>
          <w:rFonts w:ascii="Chalkboard" w:hAnsi="Chalkboard" w:cs="Chalkboard"/>
          <w:sz w:val="24"/>
          <w:szCs w:val="24"/>
        </w:rPr>
        <w:t xml:space="preserve">available from the on-site shop.  </w:t>
      </w:r>
      <w:r>
        <w:rPr>
          <w:rFonts w:ascii="Chalkboard" w:hAnsi="Chalkboard" w:cs="Chalkboard"/>
          <w:sz w:val="24"/>
          <w:szCs w:val="24"/>
        </w:rPr>
        <w:br/>
        <w:t xml:space="preserve">Other ideas include </w:t>
      </w:r>
      <w:r w:rsidR="00303F88">
        <w:rPr>
          <w:rFonts w:ascii="Chalkboard" w:hAnsi="Chalkboard" w:cs="Chalkboard"/>
          <w:sz w:val="24"/>
          <w:szCs w:val="24"/>
        </w:rPr>
        <w:t xml:space="preserve">a flask of </w:t>
      </w:r>
      <w:r>
        <w:rPr>
          <w:rFonts w:ascii="Chalkboard" w:hAnsi="Chalkboard" w:cs="Chalkboard"/>
          <w:sz w:val="24"/>
          <w:szCs w:val="24"/>
        </w:rPr>
        <w:t>warm Ribena / Bovril / Cuppa soup.</w:t>
      </w:r>
    </w:p>
    <w:p w:rsidR="00C32246" w:rsidRPr="00C32246" w:rsidRDefault="00C32246" w:rsidP="00C32246">
      <w:pPr>
        <w:autoSpaceDE w:val="0"/>
        <w:autoSpaceDN w:val="0"/>
        <w:adjustRightInd w:val="0"/>
        <w:spacing w:before="120" w:after="120" w:line="240" w:lineRule="auto"/>
        <w:ind w:left="0"/>
        <w:rPr>
          <w:rFonts w:ascii="Chalkboard" w:hAnsi="Chalkboard" w:cs="Chalkboard"/>
          <w:b/>
          <w:sz w:val="24"/>
          <w:szCs w:val="24"/>
        </w:rPr>
      </w:pPr>
      <w:r w:rsidRPr="00C32246">
        <w:rPr>
          <w:rFonts w:ascii="Chalkboard" w:hAnsi="Chalkboard" w:cs="Chalkboard"/>
          <w:b/>
          <w:sz w:val="24"/>
          <w:szCs w:val="24"/>
        </w:rPr>
        <w:t>Keeping warm:</w:t>
      </w:r>
    </w:p>
    <w:p w:rsidR="006E5796" w:rsidRDefault="00C32246" w:rsidP="00C32246">
      <w:pPr>
        <w:autoSpaceDE w:val="0"/>
        <w:autoSpaceDN w:val="0"/>
        <w:adjustRightInd w:val="0"/>
        <w:spacing w:before="120" w:after="120" w:line="240" w:lineRule="auto"/>
        <w:ind w:left="0"/>
        <w:rPr>
          <w:rFonts w:ascii="Chalkboard" w:hAnsi="Chalkboard" w:cs="Chalkboard"/>
          <w:sz w:val="24"/>
          <w:szCs w:val="24"/>
        </w:rPr>
      </w:pPr>
      <w:r>
        <w:rPr>
          <w:rFonts w:ascii="Chalkboard" w:hAnsi="Chalkboard" w:cs="Chalkboard"/>
          <w:sz w:val="24"/>
          <w:szCs w:val="24"/>
        </w:rPr>
        <w:t xml:space="preserve">Please make sure that your swimmer has </w:t>
      </w:r>
      <w:r w:rsidRPr="00303F88">
        <w:rPr>
          <w:rFonts w:ascii="Chalkboard" w:hAnsi="Chalkboard" w:cs="Chalkboard"/>
          <w:b/>
          <w:sz w:val="24"/>
          <w:szCs w:val="24"/>
        </w:rPr>
        <w:t>warm clothes</w:t>
      </w:r>
      <w:r>
        <w:rPr>
          <w:rFonts w:ascii="Chalkboard" w:hAnsi="Chalkboard" w:cs="Chalkboard"/>
          <w:sz w:val="24"/>
          <w:szCs w:val="24"/>
        </w:rPr>
        <w:t xml:space="preserve"> to change into immediately afterwards even if the weather is warm.  They can then peel the layers off once they get warm.</w:t>
      </w:r>
    </w:p>
    <w:p w:rsidR="00E74046" w:rsidRDefault="00E74046" w:rsidP="00C32246">
      <w:pPr>
        <w:autoSpaceDE w:val="0"/>
        <w:autoSpaceDN w:val="0"/>
        <w:adjustRightInd w:val="0"/>
        <w:spacing w:before="120" w:after="120" w:line="240" w:lineRule="auto"/>
        <w:ind w:left="0"/>
        <w:rPr>
          <w:rFonts w:ascii="Chalkboard" w:hAnsi="Chalkboard" w:cs="Chalkboard"/>
          <w:b/>
          <w:sz w:val="24"/>
          <w:szCs w:val="24"/>
        </w:rPr>
      </w:pPr>
      <w:r w:rsidRPr="00E74046">
        <w:rPr>
          <w:rFonts w:ascii="Chalkboard" w:hAnsi="Chalkboard" w:cs="Chalkboard"/>
          <w:b/>
          <w:sz w:val="24"/>
          <w:szCs w:val="24"/>
        </w:rPr>
        <w:t>Supervision and behaviour</w:t>
      </w:r>
      <w:r>
        <w:rPr>
          <w:rFonts w:ascii="Chalkboard" w:hAnsi="Chalkboard" w:cs="Chalkboard"/>
          <w:b/>
          <w:sz w:val="24"/>
          <w:szCs w:val="24"/>
        </w:rPr>
        <w:t>:</w:t>
      </w:r>
    </w:p>
    <w:p w:rsidR="00C32246" w:rsidRDefault="00C32246" w:rsidP="00C32246">
      <w:pPr>
        <w:autoSpaceDE w:val="0"/>
        <w:autoSpaceDN w:val="0"/>
        <w:adjustRightInd w:val="0"/>
        <w:spacing w:before="120" w:after="120" w:line="240" w:lineRule="auto"/>
        <w:ind w:left="0"/>
        <w:rPr>
          <w:rFonts w:ascii="Chalkboard" w:hAnsi="Chalkboard" w:cs="Chalkboard"/>
          <w:sz w:val="24"/>
          <w:szCs w:val="24"/>
        </w:rPr>
      </w:pPr>
      <w:r>
        <w:rPr>
          <w:rFonts w:ascii="Chalkboard" w:hAnsi="Chalkboard" w:cs="Chalkboard"/>
          <w:sz w:val="24"/>
          <w:szCs w:val="24"/>
        </w:rPr>
        <w:t xml:space="preserve">IMPORTANT - please understand that </w:t>
      </w:r>
      <w:r w:rsidRPr="00E74046">
        <w:rPr>
          <w:rFonts w:ascii="Chalkboard" w:hAnsi="Chalkboard" w:cs="Chalkboard"/>
          <w:b/>
          <w:sz w:val="24"/>
          <w:szCs w:val="24"/>
        </w:rPr>
        <w:t>you will be responsible for your child</w:t>
      </w:r>
      <w:r>
        <w:rPr>
          <w:rFonts w:ascii="Chalkboard" w:hAnsi="Chalkboard" w:cs="Chalkboard"/>
          <w:sz w:val="24"/>
          <w:szCs w:val="24"/>
        </w:rPr>
        <w:t xml:space="preserve"> at this </w:t>
      </w:r>
      <w:r w:rsidR="00CB673E">
        <w:rPr>
          <w:rFonts w:ascii="Chalkboard" w:hAnsi="Chalkboard" w:cs="Chalkboard"/>
          <w:sz w:val="24"/>
          <w:szCs w:val="24"/>
        </w:rPr>
        <w:t>event</w:t>
      </w:r>
      <w:r>
        <w:rPr>
          <w:rFonts w:ascii="Chalkboard" w:hAnsi="Chalkboard" w:cs="Chalkboard"/>
          <w:sz w:val="24"/>
          <w:szCs w:val="24"/>
        </w:rPr>
        <w:t xml:space="preserve">. </w:t>
      </w:r>
      <w:r w:rsidR="00E74046">
        <w:rPr>
          <w:rFonts w:ascii="Chalkboard" w:hAnsi="Chalkboard" w:cs="Chalkboard"/>
          <w:sz w:val="24"/>
          <w:szCs w:val="24"/>
        </w:rPr>
        <w:t xml:space="preserve"> </w:t>
      </w:r>
      <w:r>
        <w:rPr>
          <w:rFonts w:ascii="Chalkboard" w:hAnsi="Chalkboard" w:cs="Chalkboard"/>
          <w:sz w:val="24"/>
          <w:szCs w:val="24"/>
        </w:rPr>
        <w:t>Every swimmer will have to complete a registration form for the watersports centre before they swim and you will be required to countersign the form if your swimmer is under 15 years old.</w:t>
      </w:r>
      <w:r w:rsidR="00E74046">
        <w:rPr>
          <w:rFonts w:ascii="Chalkboard" w:hAnsi="Chalkboard" w:cs="Chalkboard"/>
          <w:sz w:val="24"/>
          <w:szCs w:val="24"/>
        </w:rPr>
        <w:t xml:space="preserve"> </w:t>
      </w:r>
      <w:r>
        <w:rPr>
          <w:rFonts w:ascii="Chalkboard" w:hAnsi="Chalkboard" w:cs="Chalkboard"/>
          <w:sz w:val="24"/>
          <w:szCs w:val="24"/>
        </w:rPr>
        <w:t xml:space="preserve"> If someone else is giving your child a lift that day, please make sure they are happy to sign on your behalf.</w:t>
      </w:r>
    </w:p>
    <w:p w:rsidR="00C32246" w:rsidRDefault="00C32246" w:rsidP="00C32246">
      <w:pPr>
        <w:autoSpaceDE w:val="0"/>
        <w:autoSpaceDN w:val="0"/>
        <w:adjustRightInd w:val="0"/>
        <w:spacing w:before="120" w:after="120" w:line="240" w:lineRule="auto"/>
        <w:ind w:left="0"/>
        <w:rPr>
          <w:rFonts w:ascii="Chalkboard" w:hAnsi="Chalkboard" w:cs="Chalkboard"/>
          <w:sz w:val="24"/>
          <w:szCs w:val="24"/>
        </w:rPr>
      </w:pPr>
      <w:r>
        <w:rPr>
          <w:rFonts w:ascii="Chalkboard" w:hAnsi="Chalkboard" w:cs="Chalkboard"/>
          <w:sz w:val="24"/>
          <w:szCs w:val="24"/>
        </w:rPr>
        <w:t xml:space="preserve">Please also bear in mind that there </w:t>
      </w:r>
      <w:r w:rsidR="00CB673E">
        <w:rPr>
          <w:rFonts w:ascii="Chalkboard" w:hAnsi="Chalkboard" w:cs="Chalkboard"/>
          <w:sz w:val="24"/>
          <w:szCs w:val="24"/>
        </w:rPr>
        <w:t xml:space="preserve">may </w:t>
      </w:r>
      <w:r>
        <w:rPr>
          <w:rFonts w:ascii="Chalkboard" w:hAnsi="Chalkboard" w:cs="Chalkboard"/>
          <w:sz w:val="24"/>
          <w:szCs w:val="24"/>
        </w:rPr>
        <w:t xml:space="preserve">be </w:t>
      </w:r>
      <w:r w:rsidRPr="00E74046">
        <w:rPr>
          <w:rFonts w:ascii="Chalkboard" w:hAnsi="Chalkboard" w:cs="Chalkboard"/>
          <w:b/>
          <w:sz w:val="24"/>
          <w:szCs w:val="24"/>
        </w:rPr>
        <w:t>other lake users</w:t>
      </w:r>
      <w:r>
        <w:rPr>
          <w:rFonts w:ascii="Chalkboard" w:hAnsi="Chalkboard" w:cs="Chalkboard"/>
          <w:sz w:val="24"/>
          <w:szCs w:val="24"/>
        </w:rPr>
        <w:t xml:space="preserve"> - divers, swimmers and kayakers who have also paid to use the facilities. </w:t>
      </w:r>
      <w:r w:rsidR="00E74046">
        <w:rPr>
          <w:rFonts w:ascii="Chalkboard" w:hAnsi="Chalkboard" w:cs="Chalkboard"/>
          <w:sz w:val="24"/>
          <w:szCs w:val="24"/>
        </w:rPr>
        <w:t xml:space="preserve"> </w:t>
      </w:r>
      <w:r>
        <w:rPr>
          <w:rFonts w:ascii="Chalkboard" w:hAnsi="Chalkboard" w:cs="Chalkboard"/>
          <w:sz w:val="24"/>
          <w:szCs w:val="24"/>
        </w:rPr>
        <w:t xml:space="preserve">Please do not disturb their enjoyment of the lake or do anything that may have health and safety implications for yourself or other lake users. </w:t>
      </w:r>
      <w:r w:rsidR="00E74046">
        <w:rPr>
          <w:rFonts w:ascii="Chalkboard" w:hAnsi="Chalkboard" w:cs="Chalkboard"/>
          <w:sz w:val="24"/>
          <w:szCs w:val="24"/>
        </w:rPr>
        <w:t xml:space="preserve"> </w:t>
      </w:r>
      <w:r w:rsidRPr="00E74046">
        <w:rPr>
          <w:rFonts w:ascii="Chalkboard" w:hAnsi="Chalkboard" w:cs="Chalkboard"/>
          <w:b/>
          <w:sz w:val="24"/>
          <w:szCs w:val="24"/>
        </w:rPr>
        <w:t>Do not leave any litter behind</w:t>
      </w:r>
      <w:r>
        <w:rPr>
          <w:rFonts w:ascii="Chalkboard" w:hAnsi="Chalkboard" w:cs="Chalkboard"/>
          <w:sz w:val="24"/>
          <w:szCs w:val="24"/>
        </w:rPr>
        <w:t xml:space="preserve"> - either take it with you or deposit it in the bins provided. </w:t>
      </w:r>
      <w:bookmarkStart w:id="0" w:name="_GoBack"/>
      <w:bookmarkEnd w:id="0"/>
      <w:r w:rsidR="00E74046">
        <w:rPr>
          <w:rFonts w:ascii="Chalkboard" w:hAnsi="Chalkboard" w:cs="Chalkboard"/>
          <w:sz w:val="24"/>
          <w:szCs w:val="24"/>
        </w:rPr>
        <w:t xml:space="preserve"> </w:t>
      </w:r>
      <w:r>
        <w:rPr>
          <w:rFonts w:ascii="Chalkboard" w:hAnsi="Chalkboard" w:cs="Chalkboard"/>
          <w:sz w:val="24"/>
          <w:szCs w:val="24"/>
        </w:rPr>
        <w:t>This is a beautiful spot and the staff work hard to keep it that way, we will not be invited back if we leave it like a bomb</w:t>
      </w:r>
      <w:r w:rsidR="00BA364A">
        <w:rPr>
          <w:rFonts w:ascii="Chalkboard" w:hAnsi="Chalkboard" w:cs="Chalkboard"/>
          <w:sz w:val="24"/>
          <w:szCs w:val="24"/>
        </w:rPr>
        <w:t>-</w:t>
      </w:r>
      <w:r>
        <w:rPr>
          <w:rFonts w:ascii="Chalkboard" w:hAnsi="Chalkboard" w:cs="Chalkboard"/>
          <w:sz w:val="24"/>
          <w:szCs w:val="24"/>
        </w:rPr>
        <w:t>site!</w:t>
      </w:r>
    </w:p>
    <w:p w:rsidR="00C32246" w:rsidRDefault="00C32246" w:rsidP="00C32246">
      <w:pPr>
        <w:autoSpaceDE w:val="0"/>
        <w:autoSpaceDN w:val="0"/>
        <w:adjustRightInd w:val="0"/>
        <w:spacing w:before="120" w:after="120" w:line="240" w:lineRule="auto"/>
        <w:ind w:left="0"/>
        <w:rPr>
          <w:rFonts w:ascii="Chalkboard" w:hAnsi="Chalkboard" w:cs="Chalkboard"/>
          <w:b/>
          <w:sz w:val="24"/>
          <w:szCs w:val="24"/>
        </w:rPr>
      </w:pPr>
      <w:r w:rsidRPr="00C32246">
        <w:rPr>
          <w:rFonts w:ascii="Chalkboard" w:hAnsi="Chalkboard" w:cs="Chalkboard"/>
          <w:b/>
          <w:sz w:val="24"/>
          <w:szCs w:val="24"/>
        </w:rPr>
        <w:t>How to get there:</w:t>
      </w:r>
    </w:p>
    <w:p w:rsidR="00E74046" w:rsidRPr="00C32246" w:rsidRDefault="003427EF" w:rsidP="00E74046">
      <w:pPr>
        <w:autoSpaceDE w:val="0"/>
        <w:autoSpaceDN w:val="0"/>
        <w:adjustRightInd w:val="0"/>
        <w:spacing w:before="120" w:after="120" w:line="240" w:lineRule="auto"/>
        <w:ind w:left="0"/>
        <w:rPr>
          <w:rFonts w:ascii="Chalkboard" w:hAnsi="Chalkboard" w:cs="Chalkboard"/>
          <w:b/>
          <w:color w:val="FF0000"/>
          <w:sz w:val="24"/>
          <w:szCs w:val="24"/>
        </w:rPr>
      </w:pPr>
      <w:r w:rsidRPr="00C32246">
        <w:rPr>
          <w:rFonts w:ascii="Chalkboard" w:hAnsi="Chalkboard" w:cs="Chalkboard"/>
          <w:b/>
          <w:color w:val="FF0000"/>
          <w:sz w:val="24"/>
          <w:szCs w:val="24"/>
        </w:rPr>
        <w:t xml:space="preserve">Please note - we are swimming at </w:t>
      </w:r>
      <w:r w:rsidR="00E74046" w:rsidRPr="00C32246">
        <w:rPr>
          <w:rFonts w:ascii="Chalkboard" w:hAnsi="Chalkboard" w:cs="Chalkboard"/>
          <w:b/>
          <w:color w:val="FF0000"/>
          <w:sz w:val="24"/>
          <w:szCs w:val="24"/>
        </w:rPr>
        <w:t>HOLBOROUGH LAKES</w:t>
      </w:r>
      <w:r>
        <w:rPr>
          <w:rFonts w:ascii="Chalkboard" w:hAnsi="Chalkboard" w:cs="Chalkboard"/>
          <w:b/>
          <w:color w:val="FF0000"/>
          <w:sz w:val="24"/>
          <w:szCs w:val="24"/>
        </w:rPr>
        <w:br/>
        <w:t>(</w:t>
      </w:r>
      <w:r w:rsidRPr="00C32246">
        <w:rPr>
          <w:rFonts w:ascii="Chalkboard" w:hAnsi="Chalkboard" w:cs="Chalkboard"/>
          <w:b/>
          <w:color w:val="FF0000"/>
          <w:sz w:val="24"/>
          <w:szCs w:val="24"/>
        </w:rPr>
        <w:t>N</w:t>
      </w:r>
      <w:r w:rsidR="00CB673E">
        <w:rPr>
          <w:rFonts w:ascii="Chalkboard" w:hAnsi="Chalkboard" w:cs="Chalkboard"/>
          <w:b/>
          <w:color w:val="FF0000"/>
          <w:sz w:val="24"/>
          <w:szCs w:val="24"/>
        </w:rPr>
        <w:t>OT</w:t>
      </w:r>
      <w:r w:rsidRPr="00C32246">
        <w:rPr>
          <w:rFonts w:ascii="Chalkboard" w:hAnsi="Chalkboard" w:cs="Chalkboard"/>
          <w:b/>
          <w:color w:val="FF0000"/>
          <w:sz w:val="24"/>
          <w:szCs w:val="24"/>
        </w:rPr>
        <w:t xml:space="preserve"> </w:t>
      </w:r>
      <w:proofErr w:type="spellStart"/>
      <w:r w:rsidRPr="00C32246">
        <w:rPr>
          <w:rFonts w:ascii="Chalkboard" w:hAnsi="Chalkboard" w:cs="Chalkboard"/>
          <w:b/>
          <w:color w:val="FF0000"/>
          <w:sz w:val="24"/>
          <w:szCs w:val="24"/>
        </w:rPr>
        <w:t>Leybourne</w:t>
      </w:r>
      <w:proofErr w:type="spellEnd"/>
      <w:r w:rsidRPr="00C32246">
        <w:rPr>
          <w:rFonts w:ascii="Chalkboard" w:hAnsi="Chalkboard" w:cs="Chalkboard"/>
          <w:b/>
          <w:color w:val="FF0000"/>
          <w:sz w:val="24"/>
          <w:szCs w:val="24"/>
        </w:rPr>
        <w:t xml:space="preserve"> Lakes </w:t>
      </w:r>
      <w:r>
        <w:rPr>
          <w:rFonts w:ascii="Chalkboard" w:hAnsi="Chalkboard" w:cs="Chalkboard"/>
          <w:b/>
          <w:color w:val="FF0000"/>
          <w:sz w:val="24"/>
          <w:szCs w:val="24"/>
        </w:rPr>
        <w:t>w</w:t>
      </w:r>
      <w:r w:rsidRPr="00C32246">
        <w:rPr>
          <w:rFonts w:ascii="Chalkboard" w:hAnsi="Chalkboard" w:cs="Chalkboard"/>
          <w:b/>
          <w:color w:val="FF0000"/>
          <w:sz w:val="24"/>
          <w:szCs w:val="24"/>
        </w:rPr>
        <w:t xml:space="preserve">hich </w:t>
      </w:r>
      <w:r>
        <w:rPr>
          <w:rFonts w:ascii="Chalkboard" w:hAnsi="Chalkboard" w:cs="Chalkboard"/>
          <w:b/>
          <w:color w:val="FF0000"/>
          <w:sz w:val="24"/>
          <w:szCs w:val="24"/>
        </w:rPr>
        <w:t>i</w:t>
      </w:r>
      <w:r w:rsidRPr="00C32246">
        <w:rPr>
          <w:rFonts w:ascii="Chalkboard" w:hAnsi="Chalkboard" w:cs="Chalkboard"/>
          <w:b/>
          <w:color w:val="FF0000"/>
          <w:sz w:val="24"/>
          <w:szCs w:val="24"/>
        </w:rPr>
        <w:t xml:space="preserve">s </w:t>
      </w:r>
      <w:r>
        <w:rPr>
          <w:rFonts w:ascii="Chalkboard" w:hAnsi="Chalkboard" w:cs="Chalkboard"/>
          <w:b/>
          <w:color w:val="FF0000"/>
          <w:sz w:val="24"/>
          <w:szCs w:val="24"/>
        </w:rPr>
        <w:t>a</w:t>
      </w:r>
      <w:r w:rsidRPr="00C32246">
        <w:rPr>
          <w:rFonts w:ascii="Chalkboard" w:hAnsi="Chalkboard" w:cs="Chalkboard"/>
          <w:b/>
          <w:color w:val="FF0000"/>
          <w:sz w:val="24"/>
          <w:szCs w:val="24"/>
        </w:rPr>
        <w:t xml:space="preserve">lso </w:t>
      </w:r>
      <w:r>
        <w:rPr>
          <w:rFonts w:ascii="Chalkboard" w:hAnsi="Chalkboard" w:cs="Chalkboard"/>
          <w:b/>
          <w:color w:val="FF0000"/>
          <w:sz w:val="24"/>
          <w:szCs w:val="24"/>
        </w:rPr>
        <w:t>a</w:t>
      </w:r>
      <w:r w:rsidRPr="00C32246">
        <w:rPr>
          <w:rFonts w:ascii="Chalkboard" w:hAnsi="Chalkboard" w:cs="Chalkboard"/>
          <w:b/>
          <w:color w:val="FF0000"/>
          <w:sz w:val="24"/>
          <w:szCs w:val="24"/>
        </w:rPr>
        <w:t xml:space="preserve">long </w:t>
      </w:r>
      <w:r>
        <w:rPr>
          <w:rFonts w:ascii="Chalkboard" w:hAnsi="Chalkboard" w:cs="Chalkboard"/>
          <w:b/>
          <w:color w:val="FF0000"/>
          <w:sz w:val="24"/>
          <w:szCs w:val="24"/>
        </w:rPr>
        <w:t>t</w:t>
      </w:r>
      <w:r w:rsidRPr="00C32246">
        <w:rPr>
          <w:rFonts w:ascii="Chalkboard" w:hAnsi="Chalkboard" w:cs="Chalkboard"/>
          <w:b/>
          <w:color w:val="FF0000"/>
          <w:sz w:val="24"/>
          <w:szCs w:val="24"/>
        </w:rPr>
        <w:t xml:space="preserve">his </w:t>
      </w:r>
      <w:r>
        <w:rPr>
          <w:rFonts w:ascii="Chalkboard" w:hAnsi="Chalkboard" w:cs="Chalkboard"/>
          <w:b/>
          <w:color w:val="FF0000"/>
          <w:sz w:val="24"/>
          <w:szCs w:val="24"/>
        </w:rPr>
        <w:t>r</w:t>
      </w:r>
      <w:r w:rsidRPr="00C32246">
        <w:rPr>
          <w:rFonts w:ascii="Chalkboard" w:hAnsi="Chalkboard" w:cs="Chalkboard"/>
          <w:b/>
          <w:color w:val="FF0000"/>
          <w:sz w:val="24"/>
          <w:szCs w:val="24"/>
        </w:rPr>
        <w:t>oad!</w:t>
      </w:r>
      <w:r>
        <w:rPr>
          <w:rFonts w:ascii="Chalkboard" w:hAnsi="Chalkboard" w:cs="Chalkboard"/>
          <w:b/>
          <w:color w:val="FF0000"/>
          <w:sz w:val="24"/>
          <w:szCs w:val="24"/>
        </w:rPr>
        <w:t>)</w:t>
      </w:r>
    </w:p>
    <w:p w:rsidR="00C32246" w:rsidRDefault="00C32246" w:rsidP="00C32246">
      <w:pPr>
        <w:autoSpaceDE w:val="0"/>
        <w:autoSpaceDN w:val="0"/>
        <w:adjustRightInd w:val="0"/>
        <w:spacing w:before="120" w:after="120" w:line="240" w:lineRule="auto"/>
        <w:ind w:left="0"/>
        <w:rPr>
          <w:rFonts w:ascii="Chalkboard" w:hAnsi="Chalkboard" w:cs="Chalkboard"/>
          <w:sz w:val="24"/>
          <w:szCs w:val="24"/>
        </w:rPr>
      </w:pPr>
      <w:r>
        <w:rPr>
          <w:rFonts w:ascii="Chalkboard" w:hAnsi="Chalkboard" w:cs="Chalkboard"/>
          <w:sz w:val="24"/>
          <w:szCs w:val="24"/>
        </w:rPr>
        <w:t xml:space="preserve">The postcode for Sat </w:t>
      </w:r>
      <w:proofErr w:type="spellStart"/>
      <w:r>
        <w:rPr>
          <w:rFonts w:ascii="Chalkboard" w:hAnsi="Chalkboard" w:cs="Chalkboard"/>
          <w:sz w:val="24"/>
          <w:szCs w:val="24"/>
        </w:rPr>
        <w:t>Navs</w:t>
      </w:r>
      <w:proofErr w:type="spellEnd"/>
      <w:r>
        <w:rPr>
          <w:rFonts w:ascii="Chalkboard" w:hAnsi="Chalkboard" w:cs="Chalkboard"/>
          <w:sz w:val="24"/>
          <w:szCs w:val="24"/>
        </w:rPr>
        <w:t xml:space="preserve"> is ME6 5</w:t>
      </w:r>
      <w:r w:rsidR="00E74046">
        <w:rPr>
          <w:rFonts w:ascii="Chalkboard" w:hAnsi="Chalkboard" w:cs="Chalkboard"/>
          <w:sz w:val="24"/>
          <w:szCs w:val="24"/>
        </w:rPr>
        <w:t>G</w:t>
      </w:r>
      <w:r w:rsidR="003427EF">
        <w:rPr>
          <w:rFonts w:ascii="Chalkboard" w:hAnsi="Chalkboard" w:cs="Chalkboard"/>
          <w:sz w:val="24"/>
          <w:szCs w:val="24"/>
        </w:rPr>
        <w:t>N</w:t>
      </w:r>
      <w:r w:rsidR="00BA364A">
        <w:rPr>
          <w:rFonts w:ascii="Chalkboard" w:hAnsi="Chalkboard" w:cs="Chalkboard"/>
          <w:sz w:val="24"/>
          <w:szCs w:val="24"/>
        </w:rPr>
        <w:t>.</w:t>
      </w:r>
    </w:p>
    <w:p w:rsidR="008038B1" w:rsidRPr="00CB673E" w:rsidRDefault="00C32246" w:rsidP="00C32246">
      <w:pPr>
        <w:autoSpaceDE w:val="0"/>
        <w:autoSpaceDN w:val="0"/>
        <w:adjustRightInd w:val="0"/>
        <w:spacing w:before="120" w:after="120" w:line="240" w:lineRule="auto"/>
        <w:ind w:left="0"/>
        <w:rPr>
          <w:rFonts w:ascii="Chalkboard" w:hAnsi="Chalkboard" w:cs="Chalkboard"/>
          <w:sz w:val="24"/>
          <w:szCs w:val="24"/>
        </w:rPr>
      </w:pPr>
      <w:r w:rsidRPr="00CB673E">
        <w:rPr>
          <w:rFonts w:ascii="Chalkboard" w:hAnsi="Chalkboard" w:cs="Chalkboard"/>
          <w:sz w:val="24"/>
          <w:szCs w:val="24"/>
        </w:rPr>
        <w:t xml:space="preserve">Leave the M2 at junction 2 and take the first exit at the end of the slip road - A228 towards West </w:t>
      </w:r>
      <w:proofErr w:type="spellStart"/>
      <w:r w:rsidRPr="00CB673E">
        <w:rPr>
          <w:rFonts w:ascii="Chalkboard" w:hAnsi="Chalkboard" w:cs="Chalkboard"/>
          <w:sz w:val="24"/>
          <w:szCs w:val="24"/>
        </w:rPr>
        <w:t>Malling</w:t>
      </w:r>
      <w:proofErr w:type="spellEnd"/>
      <w:r w:rsidRPr="00CB673E">
        <w:rPr>
          <w:rFonts w:ascii="Chalkboard" w:hAnsi="Chalkboard" w:cs="Chalkboard"/>
          <w:sz w:val="24"/>
          <w:szCs w:val="24"/>
        </w:rPr>
        <w:t>/</w:t>
      </w:r>
      <w:proofErr w:type="spellStart"/>
      <w:r w:rsidRPr="00CB673E">
        <w:rPr>
          <w:rFonts w:ascii="Chalkboard" w:hAnsi="Chalkboard" w:cs="Chalkboard"/>
          <w:sz w:val="24"/>
          <w:szCs w:val="24"/>
        </w:rPr>
        <w:t>Snodland</w:t>
      </w:r>
      <w:proofErr w:type="spellEnd"/>
      <w:r w:rsidRPr="00CB673E">
        <w:rPr>
          <w:rFonts w:ascii="Chalkboard" w:hAnsi="Chalkboard" w:cs="Chalkboard"/>
          <w:sz w:val="24"/>
          <w:szCs w:val="24"/>
        </w:rPr>
        <w:t xml:space="preserve">. </w:t>
      </w:r>
      <w:r w:rsidR="003427EF" w:rsidRPr="00CB673E">
        <w:rPr>
          <w:rFonts w:ascii="Chalkboard" w:hAnsi="Chalkboard" w:cs="Chalkboard"/>
          <w:sz w:val="24"/>
          <w:szCs w:val="24"/>
        </w:rPr>
        <w:t xml:space="preserve"> </w:t>
      </w:r>
      <w:r w:rsidRPr="00CB673E">
        <w:rPr>
          <w:rFonts w:ascii="Chalkboard" w:hAnsi="Chalkboard" w:cs="Chalkboard"/>
          <w:sz w:val="24"/>
          <w:szCs w:val="24"/>
        </w:rPr>
        <w:t xml:space="preserve">Go up the hill to the next roundabout and move into the right hand lane to turn right continuing on the A228 towards </w:t>
      </w:r>
      <w:proofErr w:type="spellStart"/>
      <w:r w:rsidRPr="00CB673E">
        <w:rPr>
          <w:rFonts w:ascii="Chalkboard" w:hAnsi="Chalkboard" w:cs="Chalkboard"/>
          <w:sz w:val="24"/>
          <w:szCs w:val="24"/>
        </w:rPr>
        <w:t>Snodland</w:t>
      </w:r>
      <w:proofErr w:type="spellEnd"/>
      <w:r w:rsidRPr="00CB673E">
        <w:rPr>
          <w:rFonts w:ascii="Chalkboard" w:hAnsi="Chalkboard" w:cs="Chalkboard"/>
          <w:sz w:val="24"/>
          <w:szCs w:val="24"/>
        </w:rPr>
        <w:t xml:space="preserve">. </w:t>
      </w:r>
      <w:r w:rsidR="003427EF" w:rsidRPr="00CB673E">
        <w:rPr>
          <w:rFonts w:ascii="Chalkboard" w:hAnsi="Chalkboard" w:cs="Chalkboard"/>
          <w:sz w:val="24"/>
          <w:szCs w:val="24"/>
        </w:rPr>
        <w:t xml:space="preserve"> </w:t>
      </w:r>
      <w:r w:rsidRPr="00CB673E">
        <w:rPr>
          <w:rFonts w:ascii="Chalkboard" w:hAnsi="Chalkboard" w:cs="Chalkboard"/>
          <w:sz w:val="24"/>
          <w:szCs w:val="24"/>
        </w:rPr>
        <w:t xml:space="preserve">Stay on the A228 going straight across the next 2 roundabouts. </w:t>
      </w:r>
      <w:r w:rsidR="003427EF" w:rsidRPr="00CB673E">
        <w:rPr>
          <w:rFonts w:ascii="Chalkboard" w:hAnsi="Chalkboard" w:cs="Chalkboard"/>
          <w:sz w:val="24"/>
          <w:szCs w:val="24"/>
        </w:rPr>
        <w:t xml:space="preserve"> </w:t>
      </w:r>
      <w:r w:rsidRPr="00CB673E">
        <w:rPr>
          <w:rFonts w:ascii="Chalkboard" w:hAnsi="Chalkboard" w:cs="Chalkboard"/>
          <w:sz w:val="24"/>
          <w:szCs w:val="24"/>
        </w:rPr>
        <w:t xml:space="preserve">On the approach to the third roundabout you will see signs for Holborough Lakes and in the middle of the roundabout there is a huge stone with ‘Holborough Lakes’ carved into it. </w:t>
      </w:r>
      <w:r w:rsidR="00E74046" w:rsidRPr="00CB673E">
        <w:rPr>
          <w:rFonts w:ascii="Chalkboard" w:hAnsi="Chalkboard" w:cs="Chalkboard"/>
          <w:sz w:val="24"/>
          <w:szCs w:val="24"/>
        </w:rPr>
        <w:t xml:space="preserve"> </w:t>
      </w:r>
      <w:r w:rsidRPr="00CB673E">
        <w:rPr>
          <w:rFonts w:ascii="Chalkboard" w:hAnsi="Chalkboard" w:cs="Chalkboard"/>
          <w:sz w:val="24"/>
          <w:szCs w:val="24"/>
        </w:rPr>
        <w:t xml:space="preserve">Turn right (third exit) at this roundabout and go in to the Berkeley Homes development through the large white gates in front of you. </w:t>
      </w:r>
      <w:r w:rsidR="00E74046" w:rsidRPr="00CB673E">
        <w:rPr>
          <w:rFonts w:ascii="Chalkboard" w:hAnsi="Chalkboard" w:cs="Chalkboard"/>
          <w:sz w:val="24"/>
          <w:szCs w:val="24"/>
        </w:rPr>
        <w:t xml:space="preserve"> </w:t>
      </w:r>
      <w:r w:rsidRPr="00CB673E">
        <w:rPr>
          <w:rFonts w:ascii="Chalkboard" w:hAnsi="Chalkboard" w:cs="Chalkboard"/>
          <w:sz w:val="24"/>
          <w:szCs w:val="24"/>
        </w:rPr>
        <w:t xml:space="preserve">Straight ahead towards the large white house at the top (Providence House) and turn left in front of the house. </w:t>
      </w:r>
      <w:r w:rsidR="00E74046" w:rsidRPr="00CB673E">
        <w:rPr>
          <w:rFonts w:ascii="Chalkboard" w:hAnsi="Chalkboard" w:cs="Chalkboard"/>
          <w:sz w:val="24"/>
          <w:szCs w:val="24"/>
        </w:rPr>
        <w:t xml:space="preserve"> </w:t>
      </w:r>
      <w:r w:rsidRPr="00CB673E">
        <w:rPr>
          <w:rFonts w:ascii="Chalkboard" w:hAnsi="Chalkboard" w:cs="Chalkboard"/>
          <w:sz w:val="24"/>
          <w:szCs w:val="24"/>
        </w:rPr>
        <w:t xml:space="preserve">You will pass a small car park on your right and then reach a mini roundabout on a block paved road. </w:t>
      </w:r>
      <w:r w:rsidR="00E74046" w:rsidRPr="00CB673E">
        <w:rPr>
          <w:rFonts w:ascii="Chalkboard" w:hAnsi="Chalkboard" w:cs="Chalkboard"/>
          <w:sz w:val="24"/>
          <w:szCs w:val="24"/>
        </w:rPr>
        <w:t xml:space="preserve"> </w:t>
      </w:r>
      <w:r w:rsidRPr="00CB673E">
        <w:rPr>
          <w:rFonts w:ascii="Chalkboard" w:hAnsi="Chalkboard" w:cs="Chalkboard"/>
          <w:sz w:val="24"/>
          <w:szCs w:val="24"/>
        </w:rPr>
        <w:t>Turn right here (</w:t>
      </w:r>
      <w:proofErr w:type="spellStart"/>
      <w:r w:rsidRPr="00CB673E">
        <w:rPr>
          <w:rFonts w:ascii="Chalkboard" w:hAnsi="Chalkboard" w:cs="Chalkboard"/>
          <w:sz w:val="24"/>
          <w:szCs w:val="24"/>
        </w:rPr>
        <w:t>Amisse</w:t>
      </w:r>
      <w:proofErr w:type="spellEnd"/>
      <w:r w:rsidRPr="00CB673E">
        <w:rPr>
          <w:rFonts w:ascii="Chalkboard" w:hAnsi="Chalkboard" w:cs="Chalkboard"/>
          <w:sz w:val="24"/>
          <w:szCs w:val="24"/>
        </w:rPr>
        <w:t xml:space="preserve"> Drive) and head out of the development on the black tarmac road across the sleeping policemen in the road and you will come to some large wire gates on the left and Nemes Diving Academy signs.</w:t>
      </w:r>
      <w:r w:rsidR="00E74046" w:rsidRPr="00CB673E">
        <w:rPr>
          <w:rFonts w:ascii="Chalkboard" w:hAnsi="Chalkboard" w:cs="Chalkboard"/>
          <w:sz w:val="24"/>
          <w:szCs w:val="24"/>
        </w:rPr>
        <w:t xml:space="preserve"> </w:t>
      </w:r>
      <w:r w:rsidRPr="00CB673E">
        <w:rPr>
          <w:rFonts w:ascii="Chalkboard" w:hAnsi="Chalkboard" w:cs="Chalkboard"/>
          <w:sz w:val="24"/>
          <w:szCs w:val="24"/>
        </w:rPr>
        <w:t xml:space="preserve"> This is us, pull into the car park here and walk over to join us at the small wooden building.</w:t>
      </w:r>
    </w:p>
    <w:sectPr w:rsidR="008038B1" w:rsidRPr="00CB673E" w:rsidSect="00E74046">
      <w:pgSz w:w="11906" w:h="16838"/>
      <w:pgMar w:top="1276" w:right="1274"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Condensed Light">
    <w:panose1 w:val="00000400000000000000"/>
    <w:charset w:val="00"/>
    <w:family w:val="auto"/>
    <w:pitch w:val="variable"/>
    <w:sig w:usb0="80000027"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BoldM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halkboar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E30E20C"/>
    <w:lvl w:ilvl="0">
      <w:start w:val="1"/>
      <w:numFmt w:val="bullet"/>
      <w:lvlText w:val=""/>
      <w:lvlJc w:val="left"/>
      <w:pPr>
        <w:tabs>
          <w:tab w:val="num" w:pos="643"/>
        </w:tabs>
        <w:ind w:left="643" w:hanging="360"/>
      </w:pPr>
      <w:rPr>
        <w:rFonts w:ascii="Symbol" w:hAnsi="Symbol" w:hint="default"/>
      </w:rPr>
    </w:lvl>
  </w:abstractNum>
  <w:abstractNum w:abstractNumId="1">
    <w:nsid w:val="FFFFFF89"/>
    <w:multiLevelType w:val="singleLevel"/>
    <w:tmpl w:val="20E2F7E0"/>
    <w:lvl w:ilvl="0">
      <w:start w:val="1"/>
      <w:numFmt w:val="bullet"/>
      <w:pStyle w:val="ListBullet"/>
      <w:lvlText w:val=""/>
      <w:lvlJc w:val="left"/>
      <w:pPr>
        <w:tabs>
          <w:tab w:val="num" w:pos="360"/>
        </w:tabs>
        <w:ind w:left="360" w:hanging="360"/>
      </w:pPr>
      <w:rPr>
        <w:rFonts w:ascii="Symbol" w:hAnsi="Symbol" w:hint="default"/>
      </w:rPr>
    </w:lvl>
  </w:abstractNum>
  <w:abstractNum w:abstractNumId="2">
    <w:nsid w:val="426B3F62"/>
    <w:multiLevelType w:val="hybridMultilevel"/>
    <w:tmpl w:val="076C2A9C"/>
    <w:lvl w:ilvl="0" w:tplc="CB6C74C0">
      <w:start w:val="1"/>
      <w:numFmt w:val="bullet"/>
      <w:pStyle w:val="ListBullet2"/>
      <w:lvlText w:val=""/>
      <w:lvlJc w:val="left"/>
      <w:pPr>
        <w:ind w:left="720" w:hanging="360"/>
      </w:pPr>
      <w:rPr>
        <w:rFonts w:ascii="Symbol" w:hAnsi="Symbol" w:hint="default"/>
        <w:color w:val="005D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9C957C5"/>
    <w:multiLevelType w:val="hybridMultilevel"/>
    <w:tmpl w:val="DC8A51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1"/>
  </w:num>
  <w:num w:numId="4">
    <w:abstractNumId w:val="1"/>
  </w:num>
  <w:num w:numId="5">
    <w:abstractNumId w:val="1"/>
  </w:num>
  <w:num w:numId="6">
    <w:abstractNumId w:val="0"/>
  </w:num>
  <w:num w:numId="7">
    <w:abstractNumId w:val="2"/>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2"/>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2246"/>
    <w:rsid w:val="0021027F"/>
    <w:rsid w:val="002643D1"/>
    <w:rsid w:val="002838BD"/>
    <w:rsid w:val="00303F88"/>
    <w:rsid w:val="003427EF"/>
    <w:rsid w:val="00592DFC"/>
    <w:rsid w:val="00672835"/>
    <w:rsid w:val="006E5796"/>
    <w:rsid w:val="007E046E"/>
    <w:rsid w:val="008038B1"/>
    <w:rsid w:val="00936727"/>
    <w:rsid w:val="009B2E4F"/>
    <w:rsid w:val="009C70E7"/>
    <w:rsid w:val="00A3002F"/>
    <w:rsid w:val="00A42EA6"/>
    <w:rsid w:val="00BA364A"/>
    <w:rsid w:val="00C32246"/>
    <w:rsid w:val="00C523D9"/>
    <w:rsid w:val="00C814DE"/>
    <w:rsid w:val="00CB673E"/>
    <w:rsid w:val="00CD7CFB"/>
    <w:rsid w:val="00D13D2C"/>
    <w:rsid w:val="00D41752"/>
    <w:rsid w:val="00D62ECE"/>
    <w:rsid w:val="00DA62B4"/>
    <w:rsid w:val="00DE2020"/>
    <w:rsid w:val="00E07FB0"/>
    <w:rsid w:val="00E3499C"/>
    <w:rsid w:val="00E74046"/>
    <w:rsid w:val="00F54BE6"/>
    <w:rsid w:val="00F57416"/>
    <w:rsid w:val="00FB2366"/>
    <w:rsid w:val="00FE5AC1"/>
    <w:rsid w:val="00FF3E0B"/>
    <w:rsid w:val="00FF47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Univers Condensed Light" w:eastAsiaTheme="minorHAnsi" w:hAnsi="Univers Condensed Light" w:cstheme="minorBidi"/>
        <w:sz w:val="22"/>
        <w:szCs w:val="22"/>
        <w:lang w:val="en-GB" w:eastAsia="en-US" w:bidi="ar-SA"/>
      </w:rPr>
    </w:rPrDefault>
    <w:pPrDefault>
      <w:pPr>
        <w:spacing w:after="136" w:line="258" w:lineRule="atLeast"/>
        <w:ind w:left="68"/>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qFormat="1"/>
    <w:lsdException w:name="heading 4" w:qFormat="1"/>
    <w:lsdException w:name="heading 5" w:qFormat="1"/>
    <w:lsdException w:name="heading 6" w:uiPriority="0" w:qFormat="1"/>
    <w:lsdException w:name="heading 7" w:uiPriority="9"/>
    <w:lsdException w:name="heading 8" w:uiPriority="9" w:qFormat="1"/>
    <w:lsdException w:name="heading 9" w:uiPriority="9" w:qFormat="1"/>
    <w:lsdException w:name="toc 1" w:semiHidden="0" w:uiPriority="1" w:unhideWhenUsed="0"/>
    <w:lsdException w:name="toc 2" w:semiHidden="0" w:uiPriority="1" w:unhideWhenUsed="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w:semiHidden="0" w:uiPriority="0" w:unhideWhenUsed="0"/>
    <w:lsdException w:name="List Bullet" w:uiPriority="0" w:qFormat="1"/>
    <w:lsdException w:name="List Number" w:semiHidden="0" w:uiPriority="0" w:unhideWhenUsed="0"/>
    <w:lsdException w:name="List Bullet 2" w:semiHidden="0" w:unhideWhenUsed="0" w:qFormat="1"/>
    <w:lsdException w:name="Title" w:semiHidden="0" w:uiPriority="0" w:unhideWhenUsed="0"/>
    <w:lsdException w:name="Default Paragraph Font" w:uiPriority="1"/>
    <w:lsdException w:name="Body Text" w:uiPriority="0" w:qFormat="1"/>
    <w:lsdException w:name="Subtitle" w:uiPriority="11"/>
    <w:lsdException w:name="Strong" w:semiHidden="0" w:unhideWhenUsed="0" w:qFormat="1"/>
    <w:lsdException w:name="Table Grid" w:semiHidden="0" w:uiPriority="59" w:unhideWhenUsed="0"/>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lsdException w:name="Intense Quote" w:uiPriority="3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lsdException w:name="TOC Heading" w:semiHidden="0" w:uiPriority="1" w:unhideWhenUsed="0" w:qFormat="1"/>
  </w:latentStyles>
  <w:style w:type="paragraph" w:default="1" w:styleId="Normal">
    <w:name w:val="Normal"/>
    <w:qFormat/>
    <w:rsid w:val="009B2E4F"/>
  </w:style>
  <w:style w:type="paragraph" w:styleId="Heading1">
    <w:name w:val="heading 1"/>
    <w:basedOn w:val="Normal"/>
    <w:next w:val="Normal"/>
    <w:link w:val="Heading1Char"/>
    <w:qFormat/>
    <w:rsid w:val="00D41752"/>
    <w:pPr>
      <w:keepNext/>
      <w:spacing w:before="240" w:after="240"/>
      <w:outlineLvl w:val="0"/>
    </w:pPr>
    <w:rPr>
      <w:b/>
      <w:color w:val="005D99"/>
      <w:sz w:val="32"/>
      <w:szCs w:val="23"/>
    </w:rPr>
  </w:style>
  <w:style w:type="paragraph" w:styleId="Heading2">
    <w:name w:val="heading 2"/>
    <w:basedOn w:val="Normal"/>
    <w:next w:val="Normal"/>
    <w:link w:val="Heading2Char"/>
    <w:qFormat/>
    <w:rsid w:val="00D41752"/>
    <w:pPr>
      <w:keepNext/>
      <w:tabs>
        <w:tab w:val="left" w:pos="851"/>
      </w:tabs>
      <w:autoSpaceDE w:val="0"/>
      <w:autoSpaceDN w:val="0"/>
      <w:adjustRightInd w:val="0"/>
      <w:spacing w:before="240" w:after="240"/>
      <w:ind w:left="851" w:hanging="851"/>
      <w:outlineLvl w:val="1"/>
    </w:pPr>
    <w:rPr>
      <w:rFonts w:ascii="Arial-BoldMT" w:hAnsi="Arial-BoldMT" w:cs="Arial-BoldMT"/>
      <w:b/>
      <w:bCs/>
      <w:color w:val="005D99"/>
      <w:sz w:val="28"/>
      <w:szCs w:val="20"/>
    </w:rPr>
  </w:style>
  <w:style w:type="paragraph" w:styleId="Heading3">
    <w:name w:val="heading 3"/>
    <w:basedOn w:val="Heading1"/>
    <w:next w:val="Normal"/>
    <w:link w:val="Heading3Char"/>
    <w:uiPriority w:val="99"/>
    <w:qFormat/>
    <w:rsid w:val="00D41752"/>
    <w:pPr>
      <w:spacing w:after="120"/>
      <w:outlineLvl w:val="2"/>
    </w:pPr>
    <w:rPr>
      <w:b w:val="0"/>
      <w:bCs/>
      <w:kern w:val="32"/>
      <w:sz w:val="30"/>
      <w:szCs w:val="30"/>
    </w:rPr>
  </w:style>
  <w:style w:type="paragraph" w:styleId="Heading4">
    <w:name w:val="heading 4"/>
    <w:basedOn w:val="Normal"/>
    <w:next w:val="Normal"/>
    <w:link w:val="Heading4Char"/>
    <w:uiPriority w:val="99"/>
    <w:qFormat/>
    <w:rsid w:val="00FF4763"/>
    <w:pPr>
      <w:keepNext/>
      <w:spacing w:before="240" w:after="60" w:line="312" w:lineRule="auto"/>
      <w:outlineLvl w:val="3"/>
    </w:pPr>
    <w:rPr>
      <w:b/>
      <w:color w:val="005D99"/>
      <w:sz w:val="24"/>
      <w:szCs w:val="24"/>
    </w:rPr>
  </w:style>
  <w:style w:type="paragraph" w:styleId="Heading5">
    <w:name w:val="heading 5"/>
    <w:basedOn w:val="Normal"/>
    <w:next w:val="Normal"/>
    <w:link w:val="Heading5Char"/>
    <w:uiPriority w:val="99"/>
    <w:rsid w:val="00D41752"/>
    <w:pPr>
      <w:keepNext/>
      <w:spacing w:before="120" w:after="120"/>
      <w:outlineLvl w:val="4"/>
    </w:pPr>
    <w:rPr>
      <w:b/>
      <w:szCs w:val="24"/>
    </w:rPr>
  </w:style>
  <w:style w:type="paragraph" w:styleId="Heading6">
    <w:name w:val="heading 6"/>
    <w:basedOn w:val="Normal"/>
    <w:next w:val="Normal"/>
    <w:link w:val="Heading6Char"/>
    <w:semiHidden/>
    <w:unhideWhenUsed/>
    <w:qFormat/>
    <w:rsid w:val="00D41752"/>
    <w:pPr>
      <w:keepNext/>
      <w:keepLines/>
      <w:spacing w:before="200" w:line="280" w:lineRule="exact"/>
      <w:outlineLvl w:val="5"/>
    </w:pPr>
    <w:rPr>
      <w:rFonts w:eastAsiaTheme="majorEastAsia" w:cstheme="majorBidi"/>
      <w:i/>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lientQuestion">
    <w:name w:val="Client Question"/>
    <w:basedOn w:val="Normal"/>
    <w:next w:val="Normal"/>
    <w:qFormat/>
    <w:rsid w:val="00D41752"/>
    <w:pPr>
      <w:spacing w:before="120" w:after="120"/>
    </w:pPr>
    <w:rPr>
      <w:rFonts w:eastAsia="Times New Roman"/>
      <w:i/>
      <w:color w:val="7F7F7F" w:themeColor="text1" w:themeTint="80"/>
      <w:sz w:val="20"/>
      <w:szCs w:val="23"/>
    </w:rPr>
  </w:style>
  <w:style w:type="paragraph" w:customStyle="1" w:styleId="Tabletext">
    <w:name w:val="Table text"/>
    <w:basedOn w:val="Normal"/>
    <w:qFormat/>
    <w:rsid w:val="00A3002F"/>
    <w:pPr>
      <w:widowControl w:val="0"/>
      <w:spacing w:before="80" w:after="80"/>
    </w:pPr>
    <w:rPr>
      <w:rFonts w:eastAsia="Times New Roman" w:cs="Times New Roman"/>
      <w:lang w:val="en-US" w:eastAsia="zh-TW"/>
    </w:rPr>
  </w:style>
  <w:style w:type="character" w:customStyle="1" w:styleId="Heading1Char">
    <w:name w:val="Heading 1 Char"/>
    <w:basedOn w:val="DefaultParagraphFont"/>
    <w:link w:val="Heading1"/>
    <w:rsid w:val="00D41752"/>
    <w:rPr>
      <w:rFonts w:ascii="Arial" w:hAnsi="Arial"/>
      <w:b/>
      <w:color w:val="005D99"/>
      <w:sz w:val="32"/>
      <w:szCs w:val="23"/>
    </w:rPr>
  </w:style>
  <w:style w:type="character" w:customStyle="1" w:styleId="Heading2Char">
    <w:name w:val="Heading 2 Char"/>
    <w:basedOn w:val="DefaultParagraphFont"/>
    <w:link w:val="Heading2"/>
    <w:rsid w:val="00D41752"/>
    <w:rPr>
      <w:rFonts w:ascii="Arial-BoldMT" w:hAnsi="Arial-BoldMT" w:cs="Arial-BoldMT"/>
      <w:b/>
      <w:bCs/>
      <w:color w:val="005D99"/>
      <w:sz w:val="28"/>
      <w:szCs w:val="20"/>
    </w:rPr>
  </w:style>
  <w:style w:type="character" w:customStyle="1" w:styleId="Heading3Char">
    <w:name w:val="Heading 3 Char"/>
    <w:basedOn w:val="DefaultParagraphFont"/>
    <w:link w:val="Heading3"/>
    <w:uiPriority w:val="99"/>
    <w:rsid w:val="00D41752"/>
    <w:rPr>
      <w:rFonts w:ascii="Arial" w:hAnsi="Arial"/>
      <w:bCs/>
      <w:color w:val="005D99"/>
      <w:kern w:val="32"/>
      <w:sz w:val="30"/>
      <w:szCs w:val="30"/>
    </w:rPr>
  </w:style>
  <w:style w:type="character" w:customStyle="1" w:styleId="Heading4Char">
    <w:name w:val="Heading 4 Char"/>
    <w:basedOn w:val="DefaultParagraphFont"/>
    <w:link w:val="Heading4"/>
    <w:uiPriority w:val="99"/>
    <w:rsid w:val="00FF4763"/>
    <w:rPr>
      <w:rFonts w:ascii="Arial" w:hAnsi="Arial"/>
      <w:b/>
      <w:color w:val="005D99"/>
      <w:sz w:val="24"/>
      <w:szCs w:val="24"/>
    </w:rPr>
  </w:style>
  <w:style w:type="character" w:customStyle="1" w:styleId="Heading5Char">
    <w:name w:val="Heading 5 Char"/>
    <w:basedOn w:val="DefaultParagraphFont"/>
    <w:link w:val="Heading5"/>
    <w:uiPriority w:val="99"/>
    <w:rsid w:val="00D41752"/>
    <w:rPr>
      <w:rFonts w:ascii="Arial" w:hAnsi="Arial"/>
      <w:b/>
      <w:sz w:val="22"/>
      <w:szCs w:val="24"/>
    </w:rPr>
  </w:style>
  <w:style w:type="paragraph" w:styleId="Caption">
    <w:name w:val="caption"/>
    <w:basedOn w:val="Normal"/>
    <w:next w:val="Normal"/>
    <w:link w:val="CaptionChar"/>
    <w:qFormat/>
    <w:rsid w:val="00D41752"/>
    <w:pPr>
      <w:spacing w:after="120"/>
    </w:pPr>
    <w:rPr>
      <w:rFonts w:eastAsia="Times New Roman"/>
      <w:i/>
      <w:color w:val="005D99"/>
      <w:sz w:val="20"/>
      <w:szCs w:val="20"/>
      <w:lang w:eastAsia="en-GB"/>
    </w:rPr>
  </w:style>
  <w:style w:type="paragraph" w:styleId="ListBullet">
    <w:name w:val="List Bullet"/>
    <w:basedOn w:val="Normal"/>
    <w:qFormat/>
    <w:rsid w:val="00A3002F"/>
    <w:pPr>
      <w:numPr>
        <w:numId w:val="5"/>
      </w:numPr>
      <w:spacing w:before="60" w:after="60"/>
    </w:pPr>
  </w:style>
  <w:style w:type="paragraph" w:styleId="BodyText">
    <w:name w:val="Body Text"/>
    <w:basedOn w:val="Normal"/>
    <w:link w:val="BodyTextChar"/>
    <w:qFormat/>
    <w:rsid w:val="00D41752"/>
    <w:pPr>
      <w:spacing w:before="120" w:after="120"/>
    </w:pPr>
    <w:rPr>
      <w:sz w:val="20"/>
      <w:szCs w:val="24"/>
    </w:rPr>
  </w:style>
  <w:style w:type="character" w:customStyle="1" w:styleId="BodyTextChar">
    <w:name w:val="Body Text Char"/>
    <w:basedOn w:val="DefaultParagraphFont"/>
    <w:link w:val="BodyText"/>
    <w:rsid w:val="00D41752"/>
    <w:rPr>
      <w:rFonts w:ascii="Arial" w:hAnsi="Arial"/>
      <w:sz w:val="20"/>
      <w:szCs w:val="24"/>
    </w:rPr>
  </w:style>
  <w:style w:type="character" w:styleId="Strong">
    <w:name w:val="Strong"/>
    <w:basedOn w:val="DefaultParagraphFont"/>
    <w:uiPriority w:val="99"/>
    <w:unhideWhenUsed/>
    <w:qFormat/>
    <w:rsid w:val="00A3002F"/>
    <w:rPr>
      <w:b/>
      <w:bCs/>
    </w:rPr>
  </w:style>
  <w:style w:type="paragraph" w:styleId="ListParagraph">
    <w:name w:val="List Paragraph"/>
    <w:basedOn w:val="Normal"/>
    <w:uiPriority w:val="34"/>
    <w:unhideWhenUsed/>
    <w:qFormat/>
    <w:rsid w:val="00A3002F"/>
    <w:pPr>
      <w:spacing w:after="120" w:line="240" w:lineRule="atLeast"/>
      <w:ind w:left="720"/>
      <w:contextualSpacing/>
    </w:pPr>
    <w:rPr>
      <w:rFonts w:eastAsia="Times New Roman" w:cs="Times New Roman"/>
      <w:sz w:val="20"/>
      <w:szCs w:val="24"/>
    </w:rPr>
  </w:style>
  <w:style w:type="paragraph" w:styleId="BalloonText">
    <w:name w:val="Balloon Text"/>
    <w:basedOn w:val="Normal"/>
    <w:link w:val="BalloonTextChar"/>
    <w:uiPriority w:val="99"/>
    <w:semiHidden/>
    <w:unhideWhenUsed/>
    <w:rsid w:val="00A3002F"/>
    <w:rPr>
      <w:rFonts w:ascii="Tahoma" w:hAnsi="Tahoma" w:cs="Tahoma"/>
      <w:sz w:val="16"/>
      <w:szCs w:val="16"/>
    </w:rPr>
  </w:style>
  <w:style w:type="character" w:customStyle="1" w:styleId="BalloonTextChar">
    <w:name w:val="Balloon Text Char"/>
    <w:basedOn w:val="DefaultParagraphFont"/>
    <w:link w:val="BalloonText"/>
    <w:uiPriority w:val="99"/>
    <w:semiHidden/>
    <w:rsid w:val="00A3002F"/>
    <w:rPr>
      <w:rFonts w:ascii="Tahoma" w:hAnsi="Tahoma" w:cs="Tahoma"/>
      <w:sz w:val="16"/>
      <w:szCs w:val="16"/>
    </w:rPr>
  </w:style>
  <w:style w:type="table" w:styleId="TableGrid">
    <w:name w:val="Table Grid"/>
    <w:basedOn w:val="TableNormal"/>
    <w:uiPriority w:val="59"/>
    <w:rsid w:val="00A300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6Char">
    <w:name w:val="Heading 6 Char"/>
    <w:basedOn w:val="DefaultParagraphFont"/>
    <w:link w:val="Heading6"/>
    <w:semiHidden/>
    <w:rsid w:val="00D41752"/>
    <w:rPr>
      <w:rFonts w:ascii="Arial" w:eastAsiaTheme="majorEastAsia" w:hAnsi="Arial" w:cstheme="majorBidi"/>
      <w:i/>
      <w:iCs/>
      <w:sz w:val="22"/>
      <w:szCs w:val="24"/>
    </w:rPr>
  </w:style>
  <w:style w:type="paragraph" w:styleId="Title">
    <w:name w:val="Title"/>
    <w:basedOn w:val="Normal"/>
    <w:next w:val="Normal"/>
    <w:link w:val="TitleChar"/>
    <w:rsid w:val="00A3002F"/>
    <w:pPr>
      <w:pBdr>
        <w:bottom w:val="single" w:sz="8" w:space="4" w:color="4F81BD" w:themeColor="accent1"/>
      </w:pBdr>
      <w:spacing w:after="300"/>
      <w:contextualSpacing/>
    </w:pPr>
    <w:rPr>
      <w:rFonts w:ascii="Arial Narrow" w:eastAsiaTheme="majorEastAsia" w:hAnsi="Arial Narrow" w:cstheme="majorBidi"/>
      <w:b/>
      <w:color w:val="17365D" w:themeColor="text2" w:themeShade="BF"/>
      <w:spacing w:val="5"/>
      <w:kern w:val="28"/>
      <w:sz w:val="40"/>
      <w:szCs w:val="52"/>
    </w:rPr>
  </w:style>
  <w:style w:type="character" w:customStyle="1" w:styleId="TitleChar">
    <w:name w:val="Title Char"/>
    <w:basedOn w:val="DefaultParagraphFont"/>
    <w:link w:val="Title"/>
    <w:rsid w:val="00A3002F"/>
    <w:rPr>
      <w:rFonts w:ascii="Arial Narrow" w:eastAsiaTheme="majorEastAsia" w:hAnsi="Arial Narrow" w:cstheme="majorBidi"/>
      <w:b/>
      <w:color w:val="17365D" w:themeColor="text2" w:themeShade="BF"/>
      <w:spacing w:val="5"/>
      <w:kern w:val="28"/>
      <w:sz w:val="40"/>
      <w:szCs w:val="52"/>
    </w:rPr>
  </w:style>
  <w:style w:type="paragraph" w:styleId="TOCHeading">
    <w:name w:val="TOC Heading"/>
    <w:basedOn w:val="Heading1"/>
    <w:next w:val="Normal"/>
    <w:uiPriority w:val="1"/>
    <w:qFormat/>
    <w:rsid w:val="00A3002F"/>
    <w:pPr>
      <w:keepLines/>
      <w:outlineLvl w:val="9"/>
    </w:pPr>
    <w:rPr>
      <w:rFonts w:eastAsiaTheme="majorEastAsia" w:cstheme="majorBidi"/>
      <w:bCs/>
      <w:color w:val="auto"/>
      <w:szCs w:val="28"/>
    </w:rPr>
  </w:style>
  <w:style w:type="paragraph" w:styleId="TOC1">
    <w:name w:val="toc 1"/>
    <w:basedOn w:val="Normal"/>
    <w:next w:val="Normal"/>
    <w:autoRedefine/>
    <w:uiPriority w:val="1"/>
    <w:rsid w:val="00A3002F"/>
    <w:pPr>
      <w:spacing w:after="100"/>
    </w:pPr>
    <w:rPr>
      <w:b/>
    </w:rPr>
  </w:style>
  <w:style w:type="character" w:customStyle="1" w:styleId="CaptionChar">
    <w:name w:val="Caption Char"/>
    <w:link w:val="Caption"/>
    <w:rsid w:val="00D41752"/>
    <w:rPr>
      <w:rFonts w:ascii="Arial" w:eastAsia="Times New Roman" w:hAnsi="Arial"/>
      <w:i/>
      <w:color w:val="005D99"/>
      <w:sz w:val="20"/>
      <w:szCs w:val="20"/>
      <w:lang w:eastAsia="en-GB"/>
    </w:rPr>
  </w:style>
  <w:style w:type="paragraph" w:styleId="ListBullet2">
    <w:name w:val="List Bullet 2"/>
    <w:basedOn w:val="Normal"/>
    <w:uiPriority w:val="99"/>
    <w:qFormat/>
    <w:rsid w:val="00FB2366"/>
    <w:pPr>
      <w:numPr>
        <w:numId w:val="8"/>
      </w:numPr>
      <w:spacing w:before="60" w:after="60"/>
    </w:pPr>
    <w:rPr>
      <w:sz w:val="20"/>
      <w:szCs w:val="20"/>
      <w:lang w:val="en-US"/>
    </w:rPr>
  </w:style>
  <w:style w:type="paragraph" w:customStyle="1" w:styleId="EvidenceEndorsements">
    <w:name w:val="Evidence &amp; Endorsements"/>
    <w:basedOn w:val="Normal"/>
    <w:qFormat/>
    <w:rsid w:val="00D41752"/>
    <w:pPr>
      <w:spacing w:after="120"/>
    </w:pPr>
    <w:rPr>
      <w:rFonts w:eastAsia="Times New Roman"/>
      <w:i/>
      <w:color w:val="00B050"/>
      <w:sz w:val="20"/>
      <w:szCs w:val="20"/>
      <w:lang w:val="en-US"/>
    </w:rPr>
  </w:style>
  <w:style w:type="paragraph" w:customStyle="1" w:styleId="TableHeader">
    <w:name w:val="Table Header"/>
    <w:basedOn w:val="BodyText"/>
    <w:next w:val="Normal"/>
    <w:rsid w:val="009B2E4F"/>
    <w:pPr>
      <w:spacing w:before="80" w:after="80"/>
    </w:pPr>
    <w:rPr>
      <w:b/>
      <w:color w:val="FFFFFF" w:themeColor="background1"/>
      <w:sz w:val="22"/>
      <w:szCs w:val="23"/>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Univers Condensed Light" w:eastAsiaTheme="minorHAnsi" w:hAnsi="Univers Condensed Light" w:cstheme="minorBidi"/>
        <w:sz w:val="22"/>
        <w:szCs w:val="22"/>
        <w:lang w:val="en-GB" w:eastAsia="en-US" w:bidi="ar-SA"/>
      </w:rPr>
    </w:rPrDefault>
    <w:pPrDefault>
      <w:pPr>
        <w:spacing w:after="136" w:line="258" w:lineRule="atLeast"/>
        <w:ind w:left="68"/>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qFormat="1"/>
    <w:lsdException w:name="heading 4" w:qFormat="1"/>
    <w:lsdException w:name="heading 5" w:qFormat="1"/>
    <w:lsdException w:name="heading 6" w:uiPriority="0" w:qFormat="1"/>
    <w:lsdException w:name="heading 7" w:uiPriority="9"/>
    <w:lsdException w:name="heading 8" w:uiPriority="9" w:qFormat="1"/>
    <w:lsdException w:name="heading 9" w:uiPriority="9" w:qFormat="1"/>
    <w:lsdException w:name="toc 1" w:semiHidden="0" w:uiPriority="1" w:unhideWhenUsed="0"/>
    <w:lsdException w:name="toc 2" w:semiHidden="0" w:uiPriority="1" w:unhideWhenUsed="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w:semiHidden="0" w:uiPriority="0" w:unhideWhenUsed="0"/>
    <w:lsdException w:name="List Bullet" w:uiPriority="0" w:qFormat="1"/>
    <w:lsdException w:name="List Number" w:semiHidden="0" w:uiPriority="0" w:unhideWhenUsed="0"/>
    <w:lsdException w:name="List Bullet 2" w:semiHidden="0" w:unhideWhenUsed="0" w:qFormat="1"/>
    <w:lsdException w:name="Title" w:semiHidden="0" w:uiPriority="0" w:unhideWhenUsed="0"/>
    <w:lsdException w:name="Default Paragraph Font" w:uiPriority="1"/>
    <w:lsdException w:name="Body Text" w:uiPriority="0" w:qFormat="1"/>
    <w:lsdException w:name="Subtitle" w:uiPriority="11"/>
    <w:lsdException w:name="Strong" w:semiHidden="0" w:unhideWhenUsed="0" w:qFormat="1"/>
    <w:lsdException w:name="Table Grid" w:semiHidden="0" w:uiPriority="59" w:unhideWhenUsed="0"/>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lsdException w:name="Intense Quote" w:uiPriority="3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lsdException w:name="TOC Heading" w:semiHidden="0" w:uiPriority="1" w:unhideWhenUsed="0" w:qFormat="1"/>
  </w:latentStyles>
  <w:style w:type="paragraph" w:default="1" w:styleId="Normal">
    <w:name w:val="Normal"/>
    <w:qFormat/>
    <w:rsid w:val="009B2E4F"/>
  </w:style>
  <w:style w:type="paragraph" w:styleId="Heading1">
    <w:name w:val="heading 1"/>
    <w:basedOn w:val="Normal"/>
    <w:next w:val="Normal"/>
    <w:link w:val="Heading1Char"/>
    <w:qFormat/>
    <w:rsid w:val="00D41752"/>
    <w:pPr>
      <w:keepNext/>
      <w:spacing w:before="240" w:after="240"/>
      <w:outlineLvl w:val="0"/>
    </w:pPr>
    <w:rPr>
      <w:b/>
      <w:color w:val="005D99"/>
      <w:sz w:val="32"/>
      <w:szCs w:val="23"/>
    </w:rPr>
  </w:style>
  <w:style w:type="paragraph" w:styleId="Heading2">
    <w:name w:val="heading 2"/>
    <w:basedOn w:val="Normal"/>
    <w:next w:val="Normal"/>
    <w:link w:val="Heading2Char"/>
    <w:qFormat/>
    <w:rsid w:val="00D41752"/>
    <w:pPr>
      <w:keepNext/>
      <w:tabs>
        <w:tab w:val="left" w:pos="851"/>
      </w:tabs>
      <w:autoSpaceDE w:val="0"/>
      <w:autoSpaceDN w:val="0"/>
      <w:adjustRightInd w:val="0"/>
      <w:spacing w:before="240" w:after="240"/>
      <w:ind w:left="851" w:hanging="851"/>
      <w:outlineLvl w:val="1"/>
    </w:pPr>
    <w:rPr>
      <w:rFonts w:ascii="Arial-BoldMT" w:hAnsi="Arial-BoldMT" w:cs="Arial-BoldMT"/>
      <w:b/>
      <w:bCs/>
      <w:color w:val="005D99"/>
      <w:sz w:val="28"/>
      <w:szCs w:val="20"/>
    </w:rPr>
  </w:style>
  <w:style w:type="paragraph" w:styleId="Heading3">
    <w:name w:val="heading 3"/>
    <w:basedOn w:val="Heading1"/>
    <w:next w:val="Normal"/>
    <w:link w:val="Heading3Char"/>
    <w:uiPriority w:val="99"/>
    <w:qFormat/>
    <w:rsid w:val="00D41752"/>
    <w:pPr>
      <w:spacing w:after="120"/>
      <w:outlineLvl w:val="2"/>
    </w:pPr>
    <w:rPr>
      <w:b w:val="0"/>
      <w:bCs/>
      <w:kern w:val="32"/>
      <w:sz w:val="30"/>
      <w:szCs w:val="30"/>
    </w:rPr>
  </w:style>
  <w:style w:type="paragraph" w:styleId="Heading4">
    <w:name w:val="heading 4"/>
    <w:basedOn w:val="Normal"/>
    <w:next w:val="Normal"/>
    <w:link w:val="Heading4Char"/>
    <w:uiPriority w:val="99"/>
    <w:qFormat/>
    <w:rsid w:val="00FF4763"/>
    <w:pPr>
      <w:keepNext/>
      <w:spacing w:before="240" w:after="60" w:line="312" w:lineRule="auto"/>
      <w:outlineLvl w:val="3"/>
    </w:pPr>
    <w:rPr>
      <w:b/>
      <w:color w:val="005D99"/>
      <w:sz w:val="24"/>
      <w:szCs w:val="24"/>
    </w:rPr>
  </w:style>
  <w:style w:type="paragraph" w:styleId="Heading5">
    <w:name w:val="heading 5"/>
    <w:basedOn w:val="Normal"/>
    <w:next w:val="Normal"/>
    <w:link w:val="Heading5Char"/>
    <w:uiPriority w:val="99"/>
    <w:rsid w:val="00D41752"/>
    <w:pPr>
      <w:keepNext/>
      <w:spacing w:before="120" w:after="120"/>
      <w:outlineLvl w:val="4"/>
    </w:pPr>
    <w:rPr>
      <w:b/>
      <w:szCs w:val="24"/>
    </w:rPr>
  </w:style>
  <w:style w:type="paragraph" w:styleId="Heading6">
    <w:name w:val="heading 6"/>
    <w:basedOn w:val="Normal"/>
    <w:next w:val="Normal"/>
    <w:link w:val="Heading6Char"/>
    <w:semiHidden/>
    <w:unhideWhenUsed/>
    <w:qFormat/>
    <w:rsid w:val="00D41752"/>
    <w:pPr>
      <w:keepNext/>
      <w:keepLines/>
      <w:spacing w:before="200" w:line="280" w:lineRule="exact"/>
      <w:outlineLvl w:val="5"/>
    </w:pPr>
    <w:rPr>
      <w:rFonts w:eastAsiaTheme="majorEastAsia" w:cstheme="majorBidi"/>
      <w:i/>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lientQuestion">
    <w:name w:val="Client Question"/>
    <w:basedOn w:val="Normal"/>
    <w:next w:val="Normal"/>
    <w:qFormat/>
    <w:rsid w:val="00D41752"/>
    <w:pPr>
      <w:spacing w:before="120" w:after="120"/>
    </w:pPr>
    <w:rPr>
      <w:rFonts w:eastAsia="Times New Roman"/>
      <w:i/>
      <w:color w:val="7F7F7F" w:themeColor="text1" w:themeTint="80"/>
      <w:sz w:val="20"/>
      <w:szCs w:val="23"/>
    </w:rPr>
  </w:style>
  <w:style w:type="paragraph" w:customStyle="1" w:styleId="Tabletext">
    <w:name w:val="Table text"/>
    <w:basedOn w:val="Normal"/>
    <w:qFormat/>
    <w:rsid w:val="00A3002F"/>
    <w:pPr>
      <w:widowControl w:val="0"/>
      <w:spacing w:before="80" w:after="80"/>
    </w:pPr>
    <w:rPr>
      <w:rFonts w:eastAsia="Times New Roman" w:cs="Times New Roman"/>
      <w:lang w:val="en-US" w:eastAsia="zh-TW"/>
    </w:rPr>
  </w:style>
  <w:style w:type="character" w:customStyle="1" w:styleId="Heading1Char">
    <w:name w:val="Heading 1 Char"/>
    <w:basedOn w:val="DefaultParagraphFont"/>
    <w:link w:val="Heading1"/>
    <w:rsid w:val="00D41752"/>
    <w:rPr>
      <w:rFonts w:ascii="Arial" w:hAnsi="Arial"/>
      <w:b/>
      <w:color w:val="005D99"/>
      <w:sz w:val="32"/>
      <w:szCs w:val="23"/>
    </w:rPr>
  </w:style>
  <w:style w:type="character" w:customStyle="1" w:styleId="Heading2Char">
    <w:name w:val="Heading 2 Char"/>
    <w:basedOn w:val="DefaultParagraphFont"/>
    <w:link w:val="Heading2"/>
    <w:rsid w:val="00D41752"/>
    <w:rPr>
      <w:rFonts w:ascii="Arial-BoldMT" w:hAnsi="Arial-BoldMT" w:cs="Arial-BoldMT"/>
      <w:b/>
      <w:bCs/>
      <w:color w:val="005D99"/>
      <w:sz w:val="28"/>
      <w:szCs w:val="20"/>
    </w:rPr>
  </w:style>
  <w:style w:type="character" w:customStyle="1" w:styleId="Heading3Char">
    <w:name w:val="Heading 3 Char"/>
    <w:basedOn w:val="DefaultParagraphFont"/>
    <w:link w:val="Heading3"/>
    <w:uiPriority w:val="99"/>
    <w:rsid w:val="00D41752"/>
    <w:rPr>
      <w:rFonts w:ascii="Arial" w:hAnsi="Arial"/>
      <w:bCs/>
      <w:color w:val="005D99"/>
      <w:kern w:val="32"/>
      <w:sz w:val="30"/>
      <w:szCs w:val="30"/>
    </w:rPr>
  </w:style>
  <w:style w:type="character" w:customStyle="1" w:styleId="Heading4Char">
    <w:name w:val="Heading 4 Char"/>
    <w:basedOn w:val="DefaultParagraphFont"/>
    <w:link w:val="Heading4"/>
    <w:uiPriority w:val="99"/>
    <w:rsid w:val="00FF4763"/>
    <w:rPr>
      <w:rFonts w:ascii="Arial" w:hAnsi="Arial"/>
      <w:b/>
      <w:color w:val="005D99"/>
      <w:sz w:val="24"/>
      <w:szCs w:val="24"/>
    </w:rPr>
  </w:style>
  <w:style w:type="character" w:customStyle="1" w:styleId="Heading5Char">
    <w:name w:val="Heading 5 Char"/>
    <w:basedOn w:val="DefaultParagraphFont"/>
    <w:link w:val="Heading5"/>
    <w:uiPriority w:val="99"/>
    <w:rsid w:val="00D41752"/>
    <w:rPr>
      <w:rFonts w:ascii="Arial" w:hAnsi="Arial"/>
      <w:b/>
      <w:sz w:val="22"/>
      <w:szCs w:val="24"/>
    </w:rPr>
  </w:style>
  <w:style w:type="paragraph" w:styleId="Caption">
    <w:name w:val="caption"/>
    <w:basedOn w:val="Normal"/>
    <w:next w:val="Normal"/>
    <w:link w:val="CaptionChar"/>
    <w:qFormat/>
    <w:rsid w:val="00D41752"/>
    <w:pPr>
      <w:spacing w:after="120"/>
    </w:pPr>
    <w:rPr>
      <w:rFonts w:eastAsia="Times New Roman"/>
      <w:i/>
      <w:color w:val="005D99"/>
      <w:sz w:val="20"/>
      <w:szCs w:val="20"/>
      <w:lang w:eastAsia="en-GB"/>
    </w:rPr>
  </w:style>
  <w:style w:type="paragraph" w:styleId="ListBullet">
    <w:name w:val="List Bullet"/>
    <w:basedOn w:val="Normal"/>
    <w:qFormat/>
    <w:rsid w:val="00A3002F"/>
    <w:pPr>
      <w:numPr>
        <w:numId w:val="5"/>
      </w:numPr>
      <w:spacing w:before="60" w:after="60"/>
    </w:pPr>
  </w:style>
  <w:style w:type="paragraph" w:styleId="BodyText">
    <w:name w:val="Body Text"/>
    <w:basedOn w:val="Normal"/>
    <w:link w:val="BodyTextChar"/>
    <w:qFormat/>
    <w:rsid w:val="00D41752"/>
    <w:pPr>
      <w:spacing w:before="120" w:after="120"/>
    </w:pPr>
    <w:rPr>
      <w:sz w:val="20"/>
      <w:szCs w:val="24"/>
    </w:rPr>
  </w:style>
  <w:style w:type="character" w:customStyle="1" w:styleId="BodyTextChar">
    <w:name w:val="Body Text Char"/>
    <w:basedOn w:val="DefaultParagraphFont"/>
    <w:link w:val="BodyText"/>
    <w:rsid w:val="00D41752"/>
    <w:rPr>
      <w:rFonts w:ascii="Arial" w:hAnsi="Arial"/>
      <w:sz w:val="20"/>
      <w:szCs w:val="24"/>
    </w:rPr>
  </w:style>
  <w:style w:type="character" w:styleId="Strong">
    <w:name w:val="Strong"/>
    <w:basedOn w:val="DefaultParagraphFont"/>
    <w:uiPriority w:val="99"/>
    <w:unhideWhenUsed/>
    <w:qFormat/>
    <w:rsid w:val="00A3002F"/>
    <w:rPr>
      <w:b/>
      <w:bCs/>
    </w:rPr>
  </w:style>
  <w:style w:type="paragraph" w:styleId="ListParagraph">
    <w:name w:val="List Paragraph"/>
    <w:basedOn w:val="Normal"/>
    <w:uiPriority w:val="34"/>
    <w:unhideWhenUsed/>
    <w:qFormat/>
    <w:rsid w:val="00A3002F"/>
    <w:pPr>
      <w:spacing w:after="120" w:line="240" w:lineRule="atLeast"/>
      <w:ind w:left="720"/>
      <w:contextualSpacing/>
    </w:pPr>
    <w:rPr>
      <w:rFonts w:eastAsia="Times New Roman" w:cs="Times New Roman"/>
      <w:sz w:val="20"/>
      <w:szCs w:val="24"/>
    </w:rPr>
  </w:style>
  <w:style w:type="paragraph" w:styleId="BalloonText">
    <w:name w:val="Balloon Text"/>
    <w:basedOn w:val="Normal"/>
    <w:link w:val="BalloonTextChar"/>
    <w:uiPriority w:val="99"/>
    <w:semiHidden/>
    <w:unhideWhenUsed/>
    <w:rsid w:val="00A3002F"/>
    <w:rPr>
      <w:rFonts w:ascii="Tahoma" w:hAnsi="Tahoma" w:cs="Tahoma"/>
      <w:sz w:val="16"/>
      <w:szCs w:val="16"/>
    </w:rPr>
  </w:style>
  <w:style w:type="character" w:customStyle="1" w:styleId="BalloonTextChar">
    <w:name w:val="Balloon Text Char"/>
    <w:basedOn w:val="DefaultParagraphFont"/>
    <w:link w:val="BalloonText"/>
    <w:uiPriority w:val="99"/>
    <w:semiHidden/>
    <w:rsid w:val="00A3002F"/>
    <w:rPr>
      <w:rFonts w:ascii="Tahoma" w:hAnsi="Tahoma" w:cs="Tahoma"/>
      <w:sz w:val="16"/>
      <w:szCs w:val="16"/>
    </w:rPr>
  </w:style>
  <w:style w:type="table" w:styleId="TableGrid">
    <w:name w:val="Table Grid"/>
    <w:basedOn w:val="TableNormal"/>
    <w:uiPriority w:val="59"/>
    <w:rsid w:val="00A300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6Char">
    <w:name w:val="Heading 6 Char"/>
    <w:basedOn w:val="DefaultParagraphFont"/>
    <w:link w:val="Heading6"/>
    <w:semiHidden/>
    <w:rsid w:val="00D41752"/>
    <w:rPr>
      <w:rFonts w:ascii="Arial" w:eastAsiaTheme="majorEastAsia" w:hAnsi="Arial" w:cstheme="majorBidi"/>
      <w:i/>
      <w:iCs/>
      <w:sz w:val="22"/>
      <w:szCs w:val="24"/>
    </w:rPr>
  </w:style>
  <w:style w:type="paragraph" w:styleId="Title">
    <w:name w:val="Title"/>
    <w:basedOn w:val="Normal"/>
    <w:next w:val="Normal"/>
    <w:link w:val="TitleChar"/>
    <w:rsid w:val="00A3002F"/>
    <w:pPr>
      <w:pBdr>
        <w:bottom w:val="single" w:sz="8" w:space="4" w:color="4F81BD" w:themeColor="accent1"/>
      </w:pBdr>
      <w:spacing w:after="300"/>
      <w:contextualSpacing/>
    </w:pPr>
    <w:rPr>
      <w:rFonts w:ascii="Arial Narrow" w:eastAsiaTheme="majorEastAsia" w:hAnsi="Arial Narrow" w:cstheme="majorBidi"/>
      <w:b/>
      <w:color w:val="17365D" w:themeColor="text2" w:themeShade="BF"/>
      <w:spacing w:val="5"/>
      <w:kern w:val="28"/>
      <w:sz w:val="40"/>
      <w:szCs w:val="52"/>
    </w:rPr>
  </w:style>
  <w:style w:type="character" w:customStyle="1" w:styleId="TitleChar">
    <w:name w:val="Title Char"/>
    <w:basedOn w:val="DefaultParagraphFont"/>
    <w:link w:val="Title"/>
    <w:rsid w:val="00A3002F"/>
    <w:rPr>
      <w:rFonts w:ascii="Arial Narrow" w:eastAsiaTheme="majorEastAsia" w:hAnsi="Arial Narrow" w:cstheme="majorBidi"/>
      <w:b/>
      <w:color w:val="17365D" w:themeColor="text2" w:themeShade="BF"/>
      <w:spacing w:val="5"/>
      <w:kern w:val="28"/>
      <w:sz w:val="40"/>
      <w:szCs w:val="52"/>
    </w:rPr>
  </w:style>
  <w:style w:type="paragraph" w:styleId="TOCHeading">
    <w:name w:val="TOC Heading"/>
    <w:basedOn w:val="Heading1"/>
    <w:next w:val="Normal"/>
    <w:uiPriority w:val="1"/>
    <w:qFormat/>
    <w:rsid w:val="00A3002F"/>
    <w:pPr>
      <w:keepLines/>
      <w:outlineLvl w:val="9"/>
    </w:pPr>
    <w:rPr>
      <w:rFonts w:eastAsiaTheme="majorEastAsia" w:cstheme="majorBidi"/>
      <w:bCs/>
      <w:color w:val="auto"/>
      <w:szCs w:val="28"/>
    </w:rPr>
  </w:style>
  <w:style w:type="paragraph" w:styleId="TOC1">
    <w:name w:val="toc 1"/>
    <w:basedOn w:val="Normal"/>
    <w:next w:val="Normal"/>
    <w:autoRedefine/>
    <w:uiPriority w:val="1"/>
    <w:rsid w:val="00A3002F"/>
    <w:pPr>
      <w:spacing w:after="100"/>
    </w:pPr>
    <w:rPr>
      <w:b/>
    </w:rPr>
  </w:style>
  <w:style w:type="character" w:customStyle="1" w:styleId="CaptionChar">
    <w:name w:val="Caption Char"/>
    <w:link w:val="Caption"/>
    <w:rsid w:val="00D41752"/>
    <w:rPr>
      <w:rFonts w:ascii="Arial" w:eastAsia="Times New Roman" w:hAnsi="Arial"/>
      <w:i/>
      <w:color w:val="005D99"/>
      <w:sz w:val="20"/>
      <w:szCs w:val="20"/>
      <w:lang w:eastAsia="en-GB"/>
    </w:rPr>
  </w:style>
  <w:style w:type="paragraph" w:styleId="ListBullet2">
    <w:name w:val="List Bullet 2"/>
    <w:basedOn w:val="Normal"/>
    <w:uiPriority w:val="99"/>
    <w:qFormat/>
    <w:rsid w:val="00FB2366"/>
    <w:pPr>
      <w:numPr>
        <w:numId w:val="8"/>
      </w:numPr>
      <w:spacing w:before="60" w:after="60"/>
    </w:pPr>
    <w:rPr>
      <w:sz w:val="20"/>
      <w:szCs w:val="20"/>
      <w:lang w:val="en-US"/>
    </w:rPr>
  </w:style>
  <w:style w:type="paragraph" w:customStyle="1" w:styleId="EvidenceEndorsements">
    <w:name w:val="Evidence &amp; Endorsements"/>
    <w:basedOn w:val="Normal"/>
    <w:qFormat/>
    <w:rsid w:val="00D41752"/>
    <w:pPr>
      <w:spacing w:after="120"/>
    </w:pPr>
    <w:rPr>
      <w:rFonts w:eastAsia="Times New Roman"/>
      <w:i/>
      <w:color w:val="00B050"/>
      <w:sz w:val="20"/>
      <w:szCs w:val="20"/>
      <w:lang w:val="en-US"/>
    </w:rPr>
  </w:style>
  <w:style w:type="paragraph" w:customStyle="1" w:styleId="TableHeader">
    <w:name w:val="Table Header"/>
    <w:basedOn w:val="BodyText"/>
    <w:next w:val="Normal"/>
    <w:rsid w:val="009B2E4F"/>
    <w:pPr>
      <w:spacing w:before="80" w:after="80"/>
    </w:pPr>
    <w:rPr>
      <w:b/>
      <w:color w:val="FFFFFF" w:themeColor="background1"/>
      <w:sz w:val="22"/>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8315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841</Words>
  <Characters>4797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Parsons Brinckerhoff LTD</Company>
  <LinksUpToDate>false</LinksUpToDate>
  <CharactersWithSpaces>5627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K-Crabtree</dc:creator>
  <cp:lastModifiedBy>K-Crabtree</cp:lastModifiedBy>
  <cp:revision>4</cp:revision>
  <dcterms:created xsi:type="dcterms:W3CDTF">2014-08-25T12:09:00Z</dcterms:created>
  <dcterms:modified xsi:type="dcterms:W3CDTF">2014-08-26T08:23:00Z</dcterms:modified>
</cp:coreProperties>
</file>